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C6B1" w14:textId="77777777" w:rsidR="00DF3BC5" w:rsidRPr="00120469" w:rsidRDefault="00DF3BC5" w:rsidP="009C09C8">
      <w:pPr>
        <w:spacing w:after="0"/>
        <w:rPr>
          <w:rFonts w:cstheme="minorHAnsi"/>
          <w:sz w:val="24"/>
          <w:szCs w:val="24"/>
          <w:lang w:val="en-US"/>
        </w:rPr>
      </w:pPr>
      <w:r w:rsidRPr="00120469">
        <w:rPr>
          <w:rFonts w:ascii="Copperplate Gothic Bold" w:hAnsi="Copperplate Gothic Bold"/>
          <w:sz w:val="24"/>
          <w:szCs w:val="24"/>
          <w:lang w:val="en-US"/>
        </w:rPr>
        <w:t xml:space="preserve">No Greater Love- A BIBLIAL WALK THROUGH CHRIST’S PASSION </w:t>
      </w:r>
    </w:p>
    <w:p w14:paraId="795B3E7A" w14:textId="77777777" w:rsidR="00DF3BC5" w:rsidRPr="00120469" w:rsidRDefault="00DF3BC5" w:rsidP="009C09C8">
      <w:pPr>
        <w:spacing w:after="0"/>
        <w:rPr>
          <w:rFonts w:ascii="Copperplate Gothic Bold" w:hAnsi="Copperplate Gothic Bold"/>
          <w:sz w:val="24"/>
          <w:szCs w:val="24"/>
          <w:lang w:val="en-US"/>
        </w:rPr>
      </w:pPr>
      <w:r w:rsidRPr="00120469">
        <w:rPr>
          <w:rFonts w:ascii="Copperplate Gothic Bold" w:hAnsi="Copperplate Gothic Bold" w:hint="eastAsia"/>
          <w:sz w:val="24"/>
          <w:szCs w:val="24"/>
          <w:lang w:val="en-US"/>
        </w:rPr>
        <w:t>沒有更偉大的愛</w:t>
      </w:r>
      <w:r w:rsidRPr="00120469">
        <w:rPr>
          <w:rFonts w:ascii="Copperplate Gothic Bold" w:hAnsi="Copperplate Gothic Bold"/>
          <w:sz w:val="24"/>
          <w:szCs w:val="24"/>
          <w:lang w:val="en-US"/>
        </w:rPr>
        <w:t xml:space="preserve">- </w:t>
      </w:r>
      <w:r w:rsidRPr="00120469">
        <w:rPr>
          <w:rFonts w:ascii="Copperplate Gothic Bold" w:hAnsi="Copperplate Gothic Bold" w:hint="eastAsia"/>
          <w:sz w:val="24"/>
          <w:szCs w:val="24"/>
          <w:lang w:val="en-US"/>
        </w:rPr>
        <w:t>從聖經中經歷基督的苦難</w:t>
      </w:r>
    </w:p>
    <w:p w14:paraId="5C3626DA" w14:textId="370EB195" w:rsidR="00A566DD" w:rsidRPr="00120469" w:rsidRDefault="00A566DD" w:rsidP="009C09C8">
      <w:pPr>
        <w:spacing w:after="0"/>
        <w:rPr>
          <w:sz w:val="24"/>
          <w:szCs w:val="24"/>
          <w:lang w:val="en-US"/>
        </w:rPr>
      </w:pPr>
      <w:r w:rsidRPr="00120469">
        <w:rPr>
          <w:sz w:val="24"/>
          <w:szCs w:val="24"/>
          <w:lang w:val="en-US"/>
        </w:rPr>
        <w:t>Session 0</w:t>
      </w:r>
      <w:r w:rsidR="00425E55" w:rsidRPr="00120469">
        <w:rPr>
          <w:sz w:val="24"/>
          <w:szCs w:val="24"/>
          <w:lang w:val="en-US"/>
        </w:rPr>
        <w:t>5</w:t>
      </w:r>
      <w:r w:rsidRPr="00120469">
        <w:rPr>
          <w:sz w:val="24"/>
          <w:szCs w:val="24"/>
          <w:lang w:val="en-US"/>
        </w:rPr>
        <w:t xml:space="preserve">- </w:t>
      </w:r>
      <w:r w:rsidR="0069056D" w:rsidRPr="00120469">
        <w:rPr>
          <w:sz w:val="24"/>
          <w:szCs w:val="24"/>
          <w:lang w:val="en-US"/>
        </w:rPr>
        <w:t>The Seven Last Words</w:t>
      </w:r>
    </w:p>
    <w:p w14:paraId="553B7004" w14:textId="0FE5A950" w:rsidR="009C09C8" w:rsidRPr="00120469" w:rsidRDefault="009C09C8" w:rsidP="009C09C8">
      <w:pPr>
        <w:spacing w:after="0"/>
        <w:rPr>
          <w:sz w:val="24"/>
          <w:szCs w:val="24"/>
          <w:lang w:val="en-US"/>
        </w:rPr>
      </w:pPr>
      <w:r w:rsidRPr="00120469">
        <w:rPr>
          <w:rFonts w:hint="eastAsia"/>
          <w:sz w:val="24"/>
          <w:szCs w:val="24"/>
          <w:lang w:val="en-US"/>
        </w:rPr>
        <w:t>第五節</w:t>
      </w:r>
      <w:r w:rsidRPr="00120469">
        <w:rPr>
          <w:rFonts w:hint="eastAsia"/>
          <w:sz w:val="24"/>
          <w:szCs w:val="24"/>
          <w:lang w:val="en-US"/>
        </w:rPr>
        <w:t>-</w:t>
      </w:r>
      <w:r w:rsidRPr="00120469">
        <w:rPr>
          <w:rFonts w:hint="eastAsia"/>
          <w:sz w:val="24"/>
          <w:szCs w:val="24"/>
          <w:lang w:val="en-US"/>
        </w:rPr>
        <w:t>架上七言</w:t>
      </w:r>
    </w:p>
    <w:p w14:paraId="40B0044C" w14:textId="77777777" w:rsidR="00DD386A" w:rsidRPr="00120469" w:rsidRDefault="00DD386A" w:rsidP="009C09C8">
      <w:pPr>
        <w:spacing w:after="0"/>
        <w:rPr>
          <w:sz w:val="24"/>
          <w:szCs w:val="24"/>
          <w:lang w:val="en-US"/>
        </w:rPr>
      </w:pPr>
    </w:p>
    <w:p w14:paraId="479FFE8C" w14:textId="77777777" w:rsidR="00DD386A" w:rsidRPr="00120469" w:rsidRDefault="00DD386A" w:rsidP="009C09C8">
      <w:pPr>
        <w:autoSpaceDE w:val="0"/>
        <w:autoSpaceDN w:val="0"/>
        <w:adjustRightInd w:val="0"/>
        <w:spacing w:after="0" w:line="240" w:lineRule="auto"/>
        <w:rPr>
          <w:rFonts w:ascii="Arial" w:hAnsi="Arial" w:cs="Arial"/>
          <w:b/>
          <w:bCs/>
          <w:color w:val="353535"/>
          <w:kern w:val="0"/>
          <w:sz w:val="24"/>
          <w:szCs w:val="24"/>
          <w:lang w:val="en-US"/>
        </w:rPr>
      </w:pPr>
      <w:r w:rsidRPr="00120469">
        <w:rPr>
          <w:rFonts w:ascii="Arial" w:hAnsi="Arial" w:cs="Arial"/>
          <w:b/>
          <w:bCs/>
          <w:color w:val="353535"/>
          <w:kern w:val="0"/>
          <w:sz w:val="24"/>
          <w:szCs w:val="24"/>
          <w:lang w:val="en-US"/>
        </w:rPr>
        <w:t>C. Take a Deeper Look</w:t>
      </w:r>
    </w:p>
    <w:p w14:paraId="750067DD" w14:textId="2B4C02E0" w:rsidR="009C09C8" w:rsidRPr="00120469" w:rsidRDefault="009C09C8" w:rsidP="009C09C8">
      <w:pPr>
        <w:autoSpaceDE w:val="0"/>
        <w:autoSpaceDN w:val="0"/>
        <w:adjustRightInd w:val="0"/>
        <w:spacing w:after="0" w:line="240" w:lineRule="auto"/>
        <w:rPr>
          <w:rFonts w:ascii="Arial" w:hAnsi="Arial" w:cs="Arial"/>
          <w:b/>
          <w:bCs/>
          <w:color w:val="353535"/>
          <w:kern w:val="0"/>
          <w:sz w:val="24"/>
          <w:szCs w:val="24"/>
          <w:lang w:val="en-US"/>
        </w:rPr>
      </w:pPr>
      <w:r w:rsidRPr="00120469">
        <w:rPr>
          <w:rFonts w:ascii="Arial" w:hAnsi="Arial" w:cs="Arial" w:hint="eastAsia"/>
          <w:b/>
          <w:bCs/>
          <w:color w:val="353535"/>
          <w:kern w:val="0"/>
          <w:sz w:val="24"/>
          <w:szCs w:val="24"/>
          <w:lang w:val="en-US"/>
        </w:rPr>
        <w:t>深入觀察</w:t>
      </w:r>
    </w:p>
    <w:p w14:paraId="776ED27F" w14:textId="77777777" w:rsidR="009C09C8" w:rsidRPr="00120469" w:rsidRDefault="009C09C8" w:rsidP="009C09C8">
      <w:pPr>
        <w:autoSpaceDE w:val="0"/>
        <w:autoSpaceDN w:val="0"/>
        <w:adjustRightInd w:val="0"/>
        <w:spacing w:after="0" w:line="240" w:lineRule="auto"/>
        <w:rPr>
          <w:rFonts w:ascii="Arial" w:hAnsi="Arial" w:cs="Arial" w:hint="eastAsia"/>
          <w:b/>
          <w:bCs/>
          <w:color w:val="353535"/>
          <w:kern w:val="0"/>
          <w:sz w:val="24"/>
          <w:szCs w:val="24"/>
          <w:lang w:val="en-US"/>
        </w:rPr>
      </w:pPr>
    </w:p>
    <w:p w14:paraId="6365B94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color w:val="1A1A1A"/>
          <w:kern w:val="0"/>
          <w:sz w:val="24"/>
          <w:szCs w:val="24"/>
          <w:lang w:val="en-US"/>
        </w:rPr>
        <w:t>1. Read Luke 23:34.</w:t>
      </w:r>
    </w:p>
    <w:p w14:paraId="7AE5B1C4" w14:textId="5C389A92" w:rsidR="009C09C8" w:rsidRPr="00120469" w:rsidRDefault="009C09C8"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hint="eastAsia"/>
          <w:color w:val="1A1A1A"/>
          <w:kern w:val="0"/>
          <w:sz w:val="24"/>
          <w:szCs w:val="24"/>
          <w:lang w:val="en-US"/>
        </w:rPr>
        <w:t>閱讀路加福音</w:t>
      </w:r>
      <w:r w:rsidRPr="00120469">
        <w:rPr>
          <w:rFonts w:ascii="Times New Roman" w:hAnsi="Times New Roman" w:cs="Times New Roman" w:hint="eastAsia"/>
          <w:color w:val="1A1A1A"/>
          <w:kern w:val="0"/>
          <w:sz w:val="24"/>
          <w:szCs w:val="24"/>
          <w:lang w:val="en-US"/>
        </w:rPr>
        <w:t xml:space="preserve"> 23:34</w:t>
      </w:r>
      <w:r w:rsidRPr="00120469">
        <w:rPr>
          <w:rFonts w:ascii="Times New Roman" w:hAnsi="Times New Roman" w:cs="Times New Roman" w:hint="eastAsia"/>
          <w:color w:val="1A1A1A"/>
          <w:kern w:val="0"/>
          <w:sz w:val="24"/>
          <w:szCs w:val="24"/>
          <w:lang w:val="en-US"/>
        </w:rPr>
        <w:t>。</w:t>
      </w:r>
    </w:p>
    <w:p w14:paraId="50818DEB"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color w:val="1A1A1A"/>
          <w:kern w:val="0"/>
          <w:sz w:val="24"/>
          <w:szCs w:val="24"/>
          <w:lang w:val="en-US"/>
        </w:rPr>
        <w:t>a. What are the first of the last words of Christ?</w:t>
      </w:r>
    </w:p>
    <w:p w14:paraId="49963C9D" w14:textId="66C4C6AF" w:rsidR="0069056D" w:rsidRPr="00120469" w:rsidRDefault="009C09C8"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hint="eastAsia"/>
          <w:color w:val="1A1A1A"/>
          <w:kern w:val="0"/>
          <w:sz w:val="24"/>
          <w:szCs w:val="24"/>
          <w:lang w:val="en-US"/>
        </w:rPr>
        <w:t>基督架上七言的第一句話是什麼？</w:t>
      </w:r>
    </w:p>
    <w:p w14:paraId="51D54B55"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
    <w:p w14:paraId="7F06EA99"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
    <w:p w14:paraId="3ADD750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
    <w:p w14:paraId="152E41E5"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color w:val="1A1A1A"/>
          <w:kern w:val="0"/>
          <w:sz w:val="24"/>
          <w:szCs w:val="24"/>
          <w:lang w:val="en-US"/>
        </w:rPr>
        <w:t>b. What did Jes us teach in the following verses?</w:t>
      </w:r>
    </w:p>
    <w:p w14:paraId="7788BD43" w14:textId="18C374ED" w:rsidR="009C09C8" w:rsidRPr="00120469" w:rsidRDefault="009C09C8"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hint="eastAsia"/>
          <w:color w:val="1A1A1A"/>
          <w:kern w:val="0"/>
          <w:sz w:val="24"/>
          <w:szCs w:val="24"/>
          <w:lang w:val="en-US"/>
        </w:rPr>
        <w:t>耶穌在以下經文中教導了什麼？</w:t>
      </w:r>
    </w:p>
    <w:p w14:paraId="1486CB8F"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
    <w:p w14:paraId="2AA2B9A5"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roofErr w:type="spellStart"/>
      <w:r w:rsidRPr="00120469">
        <w:rPr>
          <w:rFonts w:ascii="Times New Roman" w:hAnsi="Times New Roman" w:cs="Times New Roman"/>
          <w:color w:val="1A1A1A"/>
          <w:kern w:val="0"/>
          <w:sz w:val="24"/>
          <w:szCs w:val="24"/>
          <w:lang w:val="en-US"/>
        </w:rPr>
        <w:t>i</w:t>
      </w:r>
      <w:proofErr w:type="spellEnd"/>
      <w:r w:rsidRPr="00120469">
        <w:rPr>
          <w:rFonts w:ascii="Times New Roman" w:hAnsi="Times New Roman" w:cs="Times New Roman"/>
          <w:color w:val="1A1A1A"/>
          <w:kern w:val="0"/>
          <w:sz w:val="24"/>
          <w:szCs w:val="24"/>
          <w:lang w:val="en-US"/>
        </w:rPr>
        <w:t>. Matthew 5:7</w:t>
      </w:r>
    </w:p>
    <w:p w14:paraId="6EAB58B6" w14:textId="4652D039" w:rsidR="0069056D" w:rsidRPr="00120469" w:rsidRDefault="009C09C8"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hint="eastAsia"/>
          <w:color w:val="1A1A1A"/>
          <w:kern w:val="0"/>
          <w:sz w:val="24"/>
          <w:szCs w:val="24"/>
          <w:lang w:val="en-US"/>
        </w:rPr>
        <w:t>瑪竇福音</w:t>
      </w:r>
      <w:r w:rsidRPr="00120469">
        <w:rPr>
          <w:rFonts w:ascii="Times New Roman" w:hAnsi="Times New Roman" w:cs="Times New Roman" w:hint="eastAsia"/>
          <w:color w:val="1A1A1A"/>
          <w:kern w:val="0"/>
          <w:sz w:val="24"/>
          <w:szCs w:val="24"/>
          <w:lang w:val="en-US"/>
        </w:rPr>
        <w:t xml:space="preserve"> 5:7</w:t>
      </w:r>
    </w:p>
    <w:p w14:paraId="7BEA0C3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p>
    <w:p w14:paraId="49D36FAA" w14:textId="7DD4674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212121"/>
          <w:kern w:val="0"/>
          <w:sz w:val="24"/>
          <w:szCs w:val="24"/>
          <w:lang w:val="en-US"/>
        </w:rPr>
        <w:t>ii. Matthew 5:43-45</w:t>
      </w:r>
    </w:p>
    <w:p w14:paraId="13DB3C85" w14:textId="54F29EC1" w:rsidR="0069056D"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瑪竇福音</w:t>
      </w:r>
      <w:r w:rsidRPr="00120469">
        <w:rPr>
          <w:rFonts w:ascii="Times New Roman" w:hAnsi="Times New Roman" w:cs="Times New Roman" w:hint="eastAsia"/>
          <w:color w:val="212121"/>
          <w:kern w:val="0"/>
          <w:sz w:val="24"/>
          <w:szCs w:val="24"/>
          <w:lang w:val="en-US"/>
        </w:rPr>
        <w:t>5:43-45</w:t>
      </w:r>
    </w:p>
    <w:p w14:paraId="0695DCB0"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4F6F99A3" w14:textId="1CB24381"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212121"/>
          <w:kern w:val="0"/>
          <w:sz w:val="24"/>
          <w:szCs w:val="24"/>
          <w:lang w:val="en-US"/>
        </w:rPr>
        <w:t>iii. Luke 11:4</w:t>
      </w:r>
    </w:p>
    <w:p w14:paraId="35FA50EB" w14:textId="490EFA9E" w:rsidR="0069056D"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路加福音</w:t>
      </w:r>
      <w:r w:rsidRPr="00120469">
        <w:rPr>
          <w:rFonts w:ascii="Times New Roman" w:hAnsi="Times New Roman" w:cs="Times New Roman" w:hint="eastAsia"/>
          <w:color w:val="212121"/>
          <w:kern w:val="0"/>
          <w:sz w:val="24"/>
          <w:szCs w:val="24"/>
          <w:lang w:val="en-US"/>
        </w:rPr>
        <w:t xml:space="preserve"> 11:4</w:t>
      </w:r>
    </w:p>
    <w:p w14:paraId="7903B051"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3ABB3FC2"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1AAE8A2F" w14:textId="6A077B97" w:rsidR="0069056D" w:rsidRPr="00120469" w:rsidRDefault="0069056D" w:rsidP="009C09C8">
      <w:pPr>
        <w:autoSpaceDE w:val="0"/>
        <w:autoSpaceDN w:val="0"/>
        <w:adjustRightInd w:val="0"/>
        <w:spacing w:after="0" w:line="240" w:lineRule="auto"/>
        <w:rPr>
          <w:rFonts w:ascii="Times New Roman" w:hAnsi="Times New Roman" w:cs="Times New Roman"/>
          <w:color w:val="1A1A1A"/>
          <w:kern w:val="0"/>
          <w:sz w:val="24"/>
          <w:szCs w:val="24"/>
          <w:lang w:val="en-US"/>
        </w:rPr>
      </w:pPr>
      <w:r w:rsidRPr="00120469">
        <w:rPr>
          <w:rFonts w:ascii="Times New Roman" w:hAnsi="Times New Roman" w:cs="Times New Roman"/>
          <w:color w:val="212121"/>
          <w:kern w:val="0"/>
          <w:sz w:val="24"/>
          <w:szCs w:val="24"/>
          <w:lang w:val="en-US"/>
        </w:rPr>
        <w:t>i</w:t>
      </w:r>
      <w:r w:rsidRPr="00120469">
        <w:rPr>
          <w:rFonts w:ascii="Times New Roman" w:hAnsi="Times New Roman" w:cs="Times New Roman"/>
          <w:color w:val="3C3C3C"/>
          <w:kern w:val="0"/>
          <w:sz w:val="24"/>
          <w:szCs w:val="24"/>
          <w:lang w:val="en-US"/>
        </w:rPr>
        <w:t xml:space="preserve">v. </w:t>
      </w:r>
      <w:r w:rsidRPr="00120469">
        <w:rPr>
          <w:rFonts w:ascii="Times New Roman" w:hAnsi="Times New Roman" w:cs="Times New Roman"/>
          <w:color w:val="212121"/>
          <w:kern w:val="0"/>
          <w:sz w:val="24"/>
          <w:szCs w:val="24"/>
          <w:lang w:val="en-US"/>
        </w:rPr>
        <w:t>Matthew 18:21-23</w:t>
      </w:r>
    </w:p>
    <w:p w14:paraId="527B66A7" w14:textId="2D83F524" w:rsidR="0069056D" w:rsidRPr="00120469" w:rsidRDefault="009C09C8" w:rsidP="009C09C8">
      <w:pPr>
        <w:autoSpaceDE w:val="0"/>
        <w:autoSpaceDN w:val="0"/>
        <w:adjustRightInd w:val="0"/>
        <w:spacing w:after="0" w:line="240" w:lineRule="auto"/>
        <w:rPr>
          <w:rFonts w:ascii="Times New Roman" w:hAnsi="Times New Roman" w:cs="Times New Roman"/>
          <w:color w:val="313131"/>
          <w:kern w:val="0"/>
          <w:sz w:val="24"/>
          <w:szCs w:val="24"/>
          <w:lang w:val="en-US"/>
        </w:rPr>
      </w:pPr>
      <w:r w:rsidRPr="00120469">
        <w:rPr>
          <w:rFonts w:ascii="Times New Roman" w:hAnsi="Times New Roman" w:cs="Times New Roman" w:hint="eastAsia"/>
          <w:color w:val="313131"/>
          <w:kern w:val="0"/>
          <w:sz w:val="24"/>
          <w:szCs w:val="24"/>
          <w:lang w:val="en-US"/>
        </w:rPr>
        <w:t>瑪竇福音</w:t>
      </w:r>
      <w:r w:rsidRPr="00120469">
        <w:rPr>
          <w:rFonts w:ascii="Times New Roman" w:hAnsi="Times New Roman" w:cs="Times New Roman" w:hint="eastAsia"/>
          <w:color w:val="313131"/>
          <w:kern w:val="0"/>
          <w:sz w:val="24"/>
          <w:szCs w:val="24"/>
          <w:lang w:val="en-US"/>
        </w:rPr>
        <w:t xml:space="preserve"> 18:21-23</w:t>
      </w:r>
    </w:p>
    <w:p w14:paraId="2F75D0A2"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313131"/>
          <w:kern w:val="0"/>
          <w:sz w:val="24"/>
          <w:szCs w:val="24"/>
          <w:lang w:val="en-US"/>
        </w:rPr>
      </w:pPr>
    </w:p>
    <w:p w14:paraId="64C57264"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313131"/>
          <w:kern w:val="0"/>
          <w:sz w:val="24"/>
          <w:szCs w:val="24"/>
          <w:lang w:val="en-US"/>
        </w:rPr>
      </w:pPr>
    </w:p>
    <w:p w14:paraId="442AE3F4" w14:textId="074AF460"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212121"/>
          <w:kern w:val="0"/>
          <w:sz w:val="24"/>
          <w:szCs w:val="24"/>
          <w:lang w:val="en-US"/>
        </w:rPr>
        <w:t>c. How might these other teachings of Jesus relate to what Jes us says from the Cross in Luke 23:34?</w:t>
      </w:r>
    </w:p>
    <w:p w14:paraId="15F097D6" w14:textId="48096F39" w:rsidR="0069056D"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耶穌這些其他教導與祂在路加福音</w:t>
      </w:r>
      <w:r w:rsidRPr="00120469">
        <w:rPr>
          <w:rFonts w:ascii="Times New Roman" w:hAnsi="Times New Roman" w:cs="Times New Roman" w:hint="eastAsia"/>
          <w:color w:val="212121"/>
          <w:kern w:val="0"/>
          <w:sz w:val="24"/>
          <w:szCs w:val="24"/>
          <w:lang w:val="en-US"/>
        </w:rPr>
        <w:t xml:space="preserve"> 23:34 </w:t>
      </w:r>
      <w:r w:rsidRPr="00120469">
        <w:rPr>
          <w:rFonts w:ascii="Times New Roman" w:hAnsi="Times New Roman" w:cs="Times New Roman" w:hint="eastAsia"/>
          <w:color w:val="212121"/>
          <w:kern w:val="0"/>
          <w:sz w:val="24"/>
          <w:szCs w:val="24"/>
          <w:lang w:val="en-US"/>
        </w:rPr>
        <w:t>中在十字架上所說的話有何關係？</w:t>
      </w:r>
    </w:p>
    <w:p w14:paraId="2162DCBE"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6FF4D22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3C77F124"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3C3C3C"/>
          <w:kern w:val="0"/>
          <w:sz w:val="24"/>
          <w:szCs w:val="24"/>
          <w:lang w:val="en-US"/>
        </w:rPr>
        <w:t xml:space="preserve">2. </w:t>
      </w:r>
      <w:r w:rsidRPr="00120469">
        <w:rPr>
          <w:rFonts w:ascii="Times New Roman" w:hAnsi="Times New Roman" w:cs="Times New Roman"/>
          <w:color w:val="212121"/>
          <w:kern w:val="0"/>
          <w:sz w:val="24"/>
          <w:szCs w:val="24"/>
          <w:lang w:val="en-US"/>
        </w:rPr>
        <w:t>Read Luke 23:43.</w:t>
      </w:r>
    </w:p>
    <w:p w14:paraId="5FCBB707" w14:textId="3817288E" w:rsidR="009C09C8"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閱讀路加福音</w:t>
      </w:r>
      <w:r w:rsidRPr="00120469">
        <w:rPr>
          <w:rFonts w:ascii="Times New Roman" w:hAnsi="Times New Roman" w:cs="Times New Roman" w:hint="eastAsia"/>
          <w:color w:val="212121"/>
          <w:kern w:val="0"/>
          <w:sz w:val="24"/>
          <w:szCs w:val="24"/>
          <w:lang w:val="en-US"/>
        </w:rPr>
        <w:t xml:space="preserve"> 23:43</w:t>
      </w:r>
    </w:p>
    <w:p w14:paraId="606AC253"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212121"/>
          <w:kern w:val="0"/>
          <w:sz w:val="24"/>
          <w:szCs w:val="24"/>
          <w:lang w:val="en-US"/>
        </w:rPr>
        <w:t>a. What are the second of the last words of Christ?</w:t>
      </w:r>
    </w:p>
    <w:p w14:paraId="081CD1CB" w14:textId="3E92B622" w:rsidR="0069056D"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基督架上七言的第二句話是什麼？</w:t>
      </w:r>
    </w:p>
    <w:p w14:paraId="7346E3E3"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287A1EAB"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096C348E" w14:textId="01A16A5D"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color w:val="212121"/>
          <w:kern w:val="0"/>
          <w:sz w:val="24"/>
          <w:szCs w:val="24"/>
          <w:lang w:val="en-US"/>
        </w:rPr>
        <w:t>b. Read Luke 23:42. What did the good thief ask from Jes us?</w:t>
      </w:r>
    </w:p>
    <w:p w14:paraId="7B5E1387" w14:textId="2D2E95CA" w:rsidR="0069056D" w:rsidRPr="00120469" w:rsidRDefault="009C09C8" w:rsidP="009C09C8">
      <w:pPr>
        <w:autoSpaceDE w:val="0"/>
        <w:autoSpaceDN w:val="0"/>
        <w:adjustRightInd w:val="0"/>
        <w:spacing w:after="0" w:line="240" w:lineRule="auto"/>
        <w:rPr>
          <w:rFonts w:ascii="Times New Roman" w:hAnsi="Times New Roman" w:cs="Times New Roman"/>
          <w:color w:val="212121"/>
          <w:kern w:val="0"/>
          <w:sz w:val="24"/>
          <w:szCs w:val="24"/>
          <w:lang w:val="en-US"/>
        </w:rPr>
      </w:pPr>
      <w:r w:rsidRPr="00120469">
        <w:rPr>
          <w:rFonts w:ascii="Times New Roman" w:hAnsi="Times New Roman" w:cs="Times New Roman" w:hint="eastAsia"/>
          <w:color w:val="212121"/>
          <w:kern w:val="0"/>
          <w:sz w:val="24"/>
          <w:szCs w:val="24"/>
          <w:lang w:val="en-US"/>
        </w:rPr>
        <w:t>閱讀路加福音</w:t>
      </w:r>
      <w:r w:rsidRPr="00120469">
        <w:rPr>
          <w:rFonts w:ascii="Times New Roman" w:hAnsi="Times New Roman" w:cs="Times New Roman" w:hint="eastAsia"/>
          <w:color w:val="212121"/>
          <w:kern w:val="0"/>
          <w:sz w:val="24"/>
          <w:szCs w:val="24"/>
          <w:lang w:val="en-US"/>
        </w:rPr>
        <w:t xml:space="preserve"> 23:42. </w:t>
      </w:r>
      <w:r w:rsidRPr="00120469">
        <w:rPr>
          <w:rFonts w:ascii="Times New Roman" w:hAnsi="Times New Roman" w:cs="Times New Roman" w:hint="eastAsia"/>
          <w:color w:val="212121"/>
          <w:kern w:val="0"/>
          <w:sz w:val="24"/>
          <w:szCs w:val="24"/>
          <w:lang w:val="en-US"/>
        </w:rPr>
        <w:t>右盜向耶穌求什麼？</w:t>
      </w:r>
    </w:p>
    <w:p w14:paraId="63D430F0"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17297511"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12121"/>
          <w:kern w:val="0"/>
          <w:sz w:val="24"/>
          <w:szCs w:val="24"/>
          <w:lang w:val="en-US"/>
        </w:rPr>
      </w:pPr>
    </w:p>
    <w:p w14:paraId="2B6465A8" w14:textId="1A547B1E"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c. Read Luke 23:43. What did Jesus offer him? Was this what the good thief asked for, or something more, or something less?</w:t>
      </w:r>
    </w:p>
    <w:p w14:paraId="15D0FAC6" w14:textId="0E6CB77F" w:rsidR="0069056D" w:rsidRPr="00120469" w:rsidRDefault="009C09C8"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閱讀路加福音</w:t>
      </w:r>
      <w:r w:rsidRPr="00120469">
        <w:rPr>
          <w:rFonts w:ascii="Times New Roman" w:hAnsi="Times New Roman" w:cs="Times New Roman" w:hint="eastAsia"/>
          <w:color w:val="1F1F1F"/>
          <w:kern w:val="0"/>
          <w:sz w:val="24"/>
          <w:szCs w:val="24"/>
          <w:lang w:val="en-US"/>
        </w:rPr>
        <w:t xml:space="preserve"> 23:43. </w:t>
      </w:r>
      <w:r w:rsidRPr="00120469">
        <w:rPr>
          <w:rFonts w:ascii="Times New Roman" w:hAnsi="Times New Roman" w:cs="Times New Roman" w:hint="eastAsia"/>
          <w:color w:val="1F1F1F"/>
          <w:kern w:val="0"/>
          <w:sz w:val="24"/>
          <w:szCs w:val="24"/>
          <w:lang w:val="en-US"/>
        </w:rPr>
        <w:t>耶穌答允了右盜什麼？</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這就是他所要求的嗎？到底是多一點，還是少一點？</w:t>
      </w:r>
    </w:p>
    <w:p w14:paraId="33E22D3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5825FDFC"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073DB50D"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59C96E7"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3. Read John 19:26-27.</w:t>
      </w:r>
    </w:p>
    <w:p w14:paraId="4A72206D" w14:textId="2F6B8DEC" w:rsidR="009C09C8" w:rsidRPr="00120469" w:rsidRDefault="009C09C8"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閱讀若望福音</w:t>
      </w:r>
      <w:r w:rsidRPr="00120469">
        <w:rPr>
          <w:rFonts w:ascii="Times New Roman" w:hAnsi="Times New Roman" w:cs="Times New Roman" w:hint="eastAsia"/>
          <w:color w:val="1F1F1F"/>
          <w:kern w:val="0"/>
          <w:sz w:val="24"/>
          <w:szCs w:val="24"/>
          <w:lang w:val="en-US"/>
        </w:rPr>
        <w:t xml:space="preserve"> 19:26-27.</w:t>
      </w:r>
    </w:p>
    <w:p w14:paraId="2355F097"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a. What are the third of the last words of Christ?</w:t>
      </w:r>
    </w:p>
    <w:p w14:paraId="55CC8D7F" w14:textId="1E53963E" w:rsidR="0069056D" w:rsidRPr="00120469" w:rsidRDefault="009C09C8"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基督架上七言的第三句話是什麼？</w:t>
      </w:r>
    </w:p>
    <w:p w14:paraId="46A431B3"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18656046"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32FB8E13"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b. Read the following verses. What do they each tell us about the beloved disciple?</w:t>
      </w:r>
    </w:p>
    <w:p w14:paraId="16A8AFC0" w14:textId="6EC55176" w:rsidR="009C09C8" w:rsidRPr="00120469" w:rsidRDefault="009C09C8"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閱讀以下經文。</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關於這位耶穌所愛的門徒，經文分別告訴了我們什麼？</w:t>
      </w:r>
    </w:p>
    <w:p w14:paraId="778631BC"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roofErr w:type="spellStart"/>
      <w:r w:rsidRPr="00120469">
        <w:rPr>
          <w:rFonts w:ascii="Times New Roman" w:hAnsi="Times New Roman" w:cs="Times New Roman"/>
          <w:color w:val="1F1F1F"/>
          <w:kern w:val="0"/>
          <w:sz w:val="24"/>
          <w:szCs w:val="24"/>
          <w:lang w:val="en-US"/>
        </w:rPr>
        <w:t>i</w:t>
      </w:r>
      <w:proofErr w:type="spellEnd"/>
      <w:r w:rsidRPr="00120469">
        <w:rPr>
          <w:rFonts w:ascii="Times New Roman" w:hAnsi="Times New Roman" w:cs="Times New Roman"/>
          <w:color w:val="1F1F1F"/>
          <w:kern w:val="0"/>
          <w:sz w:val="24"/>
          <w:szCs w:val="24"/>
          <w:lang w:val="en-US"/>
        </w:rPr>
        <w:t>. John 13:25</w:t>
      </w:r>
    </w:p>
    <w:p w14:paraId="77777E3C" w14:textId="5C10C3A9" w:rsidR="0069056D" w:rsidRPr="00120469" w:rsidRDefault="009C09C8"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若望福音</w:t>
      </w:r>
      <w:r w:rsidRPr="00120469">
        <w:rPr>
          <w:rFonts w:ascii="Times New Roman" w:hAnsi="Times New Roman" w:cs="Times New Roman" w:hint="eastAsia"/>
          <w:color w:val="1F1F1F"/>
          <w:kern w:val="0"/>
          <w:sz w:val="24"/>
          <w:szCs w:val="24"/>
          <w:lang w:val="en-US"/>
        </w:rPr>
        <w:t xml:space="preserve"> 13:25</w:t>
      </w:r>
    </w:p>
    <w:p w14:paraId="3A2C188E"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722EFA65" w14:textId="731078AF"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ii John 19:26</w:t>
      </w:r>
    </w:p>
    <w:p w14:paraId="1DEC55C6" w14:textId="036F6018" w:rsidR="0069056D" w:rsidRPr="00120469" w:rsidRDefault="001F5F5B"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若望二書</w:t>
      </w:r>
      <w:r w:rsidRPr="00120469">
        <w:rPr>
          <w:rFonts w:ascii="Times New Roman" w:hAnsi="Times New Roman" w:cs="Times New Roman" w:hint="eastAsia"/>
          <w:color w:val="1F1F1F"/>
          <w:kern w:val="0"/>
          <w:sz w:val="24"/>
          <w:szCs w:val="24"/>
          <w:lang w:val="en-US"/>
        </w:rPr>
        <w:t xml:space="preserve"> 19:26</w:t>
      </w:r>
    </w:p>
    <w:p w14:paraId="65E55F7E" w14:textId="77777777" w:rsidR="001F5F5B" w:rsidRPr="00120469" w:rsidRDefault="001F5F5B"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0F48F3B3" w14:textId="0EA34A39"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iii. John 20:8</w:t>
      </w:r>
    </w:p>
    <w:p w14:paraId="4F73C831" w14:textId="02BA331A" w:rsidR="0069056D" w:rsidRPr="00120469" w:rsidRDefault="001F5F5B"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若望福音</w:t>
      </w:r>
      <w:r w:rsidRPr="00120469">
        <w:rPr>
          <w:rFonts w:ascii="Times New Roman" w:hAnsi="Times New Roman" w:cs="Times New Roman" w:hint="eastAsia"/>
          <w:color w:val="1F1F1F"/>
          <w:kern w:val="0"/>
          <w:sz w:val="24"/>
          <w:szCs w:val="24"/>
          <w:lang w:val="en-US"/>
        </w:rPr>
        <w:t xml:space="preserve"> 20:8</w:t>
      </w:r>
    </w:p>
    <w:p w14:paraId="08CF3209"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7CB9C901" w14:textId="27D3F0F2"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iv. John21:7</w:t>
      </w:r>
    </w:p>
    <w:p w14:paraId="333A0ADD" w14:textId="674DE8AC" w:rsidR="0069056D" w:rsidRPr="00120469" w:rsidRDefault="001F5F5B" w:rsidP="009C09C8">
      <w:pPr>
        <w:autoSpaceDE w:val="0"/>
        <w:autoSpaceDN w:val="0"/>
        <w:adjustRightInd w:val="0"/>
        <w:spacing w:after="0" w:line="240" w:lineRule="auto"/>
        <w:rPr>
          <w:rFonts w:ascii="Times New Roman" w:hAnsi="Times New Roman" w:cs="Times New Roman"/>
          <w:color w:val="353535"/>
          <w:kern w:val="0"/>
          <w:sz w:val="24"/>
          <w:szCs w:val="24"/>
          <w:lang w:val="en-US"/>
        </w:rPr>
      </w:pPr>
      <w:r w:rsidRPr="00120469">
        <w:rPr>
          <w:rFonts w:ascii="Times New Roman" w:hAnsi="Times New Roman" w:cs="Times New Roman" w:hint="eastAsia"/>
          <w:color w:val="353535"/>
          <w:kern w:val="0"/>
          <w:sz w:val="24"/>
          <w:szCs w:val="24"/>
          <w:lang w:val="en-US"/>
        </w:rPr>
        <w:t>若望福音</w:t>
      </w:r>
      <w:r w:rsidRPr="00120469">
        <w:rPr>
          <w:rFonts w:ascii="Times New Roman" w:hAnsi="Times New Roman" w:cs="Times New Roman" w:hint="eastAsia"/>
          <w:color w:val="353535"/>
          <w:kern w:val="0"/>
          <w:sz w:val="24"/>
          <w:szCs w:val="24"/>
          <w:lang w:val="en-US"/>
        </w:rPr>
        <w:t xml:space="preserve"> 21:7</w:t>
      </w:r>
    </w:p>
    <w:p w14:paraId="560429BC"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353535"/>
          <w:kern w:val="0"/>
          <w:sz w:val="24"/>
          <w:szCs w:val="24"/>
          <w:lang w:val="en-US"/>
        </w:rPr>
      </w:pPr>
    </w:p>
    <w:p w14:paraId="4AAF648D" w14:textId="54BF9D58"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353535"/>
          <w:kern w:val="0"/>
          <w:sz w:val="24"/>
          <w:szCs w:val="24"/>
          <w:lang w:val="en-US"/>
        </w:rPr>
        <w:t xml:space="preserve">v. </w:t>
      </w:r>
      <w:r w:rsidRPr="00120469">
        <w:rPr>
          <w:rFonts w:ascii="Times New Roman" w:hAnsi="Times New Roman" w:cs="Times New Roman"/>
          <w:color w:val="1F1F1F"/>
          <w:kern w:val="0"/>
          <w:sz w:val="24"/>
          <w:szCs w:val="24"/>
          <w:lang w:val="en-US"/>
        </w:rPr>
        <w:t>John21:24</w:t>
      </w:r>
    </w:p>
    <w:p w14:paraId="4485B6F2" w14:textId="4D9E09E1" w:rsidR="0069056D" w:rsidRPr="00120469" w:rsidRDefault="001F5F5B"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若望福音</w:t>
      </w:r>
      <w:r w:rsidRPr="00120469">
        <w:rPr>
          <w:rFonts w:ascii="Times New Roman" w:hAnsi="Times New Roman" w:cs="Times New Roman" w:hint="eastAsia"/>
          <w:color w:val="1F1F1F"/>
          <w:kern w:val="0"/>
          <w:sz w:val="24"/>
          <w:szCs w:val="24"/>
          <w:lang w:val="en-US"/>
        </w:rPr>
        <w:t xml:space="preserve"> 21:24</w:t>
      </w:r>
    </w:p>
    <w:p w14:paraId="12DD417B"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3D260DED"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7559BD8D" w14:textId="43A4541E" w:rsidR="0069056D" w:rsidRPr="00120469" w:rsidRDefault="0069056D"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222222"/>
          <w:kern w:val="0"/>
          <w:sz w:val="24"/>
          <w:szCs w:val="24"/>
          <w:lang w:val="en-US"/>
        </w:rPr>
        <w:t>c. Some saints and scholars have seen the beloved disciple not only as an individual disciple, but the model disciple-one who represents all faithful disciples. How might the overall picture of the beloved disciple in John's Gospel support this interpretation?</w:t>
      </w:r>
    </w:p>
    <w:p w14:paraId="1606F91A" w14:textId="2A45262B" w:rsidR="001F5F5B" w:rsidRPr="00120469" w:rsidRDefault="001F5F5B"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hint="eastAsia"/>
          <w:color w:val="222222"/>
          <w:kern w:val="0"/>
          <w:sz w:val="24"/>
          <w:szCs w:val="24"/>
          <w:lang w:val="en-US"/>
        </w:rPr>
        <w:t>有些聖人和學者認為，耶穌所愛的門徒不僅是個別而言，也是指門徒的模範──代表所有忠信的門徒。若望福音中「所愛的門徒」的整體形像如何支持這解釋？</w:t>
      </w:r>
    </w:p>
    <w:p w14:paraId="1E172A42" w14:textId="77777777" w:rsidR="0069056D" w:rsidRPr="00120469" w:rsidRDefault="0069056D"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053AF897"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627E0288"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6E9B4704" w14:textId="5C95ECD2" w:rsidR="0069056D" w:rsidRPr="00120469" w:rsidRDefault="0069056D"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222222"/>
          <w:kern w:val="0"/>
          <w:sz w:val="24"/>
          <w:szCs w:val="24"/>
          <w:lang w:val="en-US"/>
        </w:rPr>
        <w:t>d</w:t>
      </w:r>
      <w:r w:rsidRPr="00120469">
        <w:rPr>
          <w:rFonts w:ascii="Times New Roman" w:hAnsi="Times New Roman" w:cs="Times New Roman"/>
          <w:color w:val="3F3F3F"/>
          <w:kern w:val="0"/>
          <w:sz w:val="24"/>
          <w:szCs w:val="24"/>
          <w:lang w:val="en-US"/>
        </w:rPr>
        <w:t xml:space="preserve">. </w:t>
      </w:r>
      <w:r w:rsidRPr="00120469">
        <w:rPr>
          <w:rFonts w:ascii="Times New Roman" w:hAnsi="Times New Roman" w:cs="Times New Roman"/>
          <w:color w:val="222222"/>
          <w:kern w:val="0"/>
          <w:sz w:val="24"/>
          <w:szCs w:val="24"/>
          <w:lang w:val="en-US"/>
        </w:rPr>
        <w:t>If the beloved disciple represents all faithful disciples, what does it mean for us that Jesus says to him</w:t>
      </w:r>
      <w:r w:rsidRPr="00120469">
        <w:rPr>
          <w:rFonts w:ascii="Times New Roman" w:hAnsi="Times New Roman" w:cs="Times New Roman"/>
          <w:color w:val="3F3F3F"/>
          <w:kern w:val="0"/>
          <w:sz w:val="24"/>
          <w:szCs w:val="24"/>
          <w:lang w:val="en-US"/>
        </w:rPr>
        <w:t xml:space="preserve">, </w:t>
      </w:r>
      <w:r w:rsidRPr="00120469">
        <w:rPr>
          <w:rFonts w:ascii="Times New Roman" w:hAnsi="Times New Roman" w:cs="Times New Roman"/>
          <w:color w:val="222222"/>
          <w:kern w:val="0"/>
          <w:sz w:val="24"/>
          <w:szCs w:val="24"/>
          <w:lang w:val="en-US"/>
        </w:rPr>
        <w:t>"Behold, your mother!" (John 19:27)?</w:t>
      </w:r>
    </w:p>
    <w:p w14:paraId="0F2F8341" w14:textId="5B81E936" w:rsidR="00F8226C" w:rsidRPr="00120469" w:rsidRDefault="001F5F5B" w:rsidP="009C09C8">
      <w:pPr>
        <w:autoSpaceDE w:val="0"/>
        <w:autoSpaceDN w:val="0"/>
        <w:adjustRightInd w:val="0"/>
        <w:spacing w:after="0" w:line="240" w:lineRule="auto"/>
        <w:rPr>
          <w:rFonts w:ascii="Times New Roman" w:hAnsi="Times New Roman" w:cs="Times New Roman"/>
          <w:color w:val="4F4F4F"/>
          <w:kern w:val="0"/>
          <w:sz w:val="24"/>
          <w:szCs w:val="24"/>
          <w:lang w:val="en-US"/>
        </w:rPr>
      </w:pPr>
      <w:r w:rsidRPr="00120469">
        <w:rPr>
          <w:rFonts w:ascii="Times New Roman" w:hAnsi="Times New Roman" w:cs="Times New Roman" w:hint="eastAsia"/>
          <w:color w:val="4F4F4F"/>
          <w:kern w:val="0"/>
          <w:sz w:val="24"/>
          <w:szCs w:val="24"/>
          <w:lang w:val="en-US"/>
        </w:rPr>
        <w:t>如果所愛的門徒代表所有忠信的門徒，那麼耶穌對他說：「看，你的母親！」對我們來說意味著什麼？</w:t>
      </w:r>
      <w:r w:rsidRPr="00120469">
        <w:rPr>
          <w:rFonts w:ascii="Times New Roman" w:hAnsi="Times New Roman" w:cs="Times New Roman" w:hint="eastAsia"/>
          <w:color w:val="4F4F4F"/>
          <w:kern w:val="0"/>
          <w:sz w:val="24"/>
          <w:szCs w:val="24"/>
          <w:lang w:val="en-US"/>
        </w:rPr>
        <w:t xml:space="preserve"> </w:t>
      </w:r>
      <w:r w:rsidRPr="00120469">
        <w:rPr>
          <w:rFonts w:ascii="Times New Roman" w:hAnsi="Times New Roman" w:cs="Times New Roman" w:hint="eastAsia"/>
          <w:color w:val="4F4F4F"/>
          <w:kern w:val="0"/>
          <w:sz w:val="24"/>
          <w:szCs w:val="24"/>
          <w:lang w:val="en-US"/>
        </w:rPr>
        <w:t>（若望福音</w:t>
      </w:r>
      <w:r w:rsidRPr="00120469">
        <w:rPr>
          <w:rFonts w:ascii="Times New Roman" w:hAnsi="Times New Roman" w:cs="Times New Roman" w:hint="eastAsia"/>
          <w:color w:val="4F4F4F"/>
          <w:kern w:val="0"/>
          <w:sz w:val="24"/>
          <w:szCs w:val="24"/>
          <w:lang w:val="en-US"/>
        </w:rPr>
        <w:t xml:space="preserve"> 19:27</w:t>
      </w:r>
      <w:r w:rsidRPr="00120469">
        <w:rPr>
          <w:rFonts w:ascii="Times New Roman" w:hAnsi="Times New Roman" w:cs="Times New Roman" w:hint="eastAsia"/>
          <w:color w:val="4F4F4F"/>
          <w:kern w:val="0"/>
          <w:sz w:val="24"/>
          <w:szCs w:val="24"/>
          <w:lang w:val="en-US"/>
        </w:rPr>
        <w:t>）？</w:t>
      </w:r>
    </w:p>
    <w:p w14:paraId="0297FC54"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4F4F4F"/>
          <w:kern w:val="0"/>
          <w:sz w:val="24"/>
          <w:szCs w:val="24"/>
          <w:lang w:val="en-US"/>
        </w:rPr>
      </w:pPr>
    </w:p>
    <w:p w14:paraId="5600475C" w14:textId="2CCAFEA6" w:rsidR="0069056D"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4F4F4F"/>
          <w:kern w:val="0"/>
          <w:sz w:val="24"/>
          <w:szCs w:val="24"/>
          <w:lang w:val="en-US"/>
        </w:rPr>
        <w:t xml:space="preserve">4. </w:t>
      </w:r>
      <w:r w:rsidR="0069056D" w:rsidRPr="00120469">
        <w:rPr>
          <w:rFonts w:ascii="Times New Roman" w:hAnsi="Times New Roman" w:cs="Times New Roman"/>
          <w:color w:val="4F4F4F"/>
          <w:kern w:val="0"/>
          <w:sz w:val="24"/>
          <w:szCs w:val="24"/>
          <w:lang w:val="en-US"/>
        </w:rPr>
        <w:t>Rea</w:t>
      </w:r>
      <w:r w:rsidR="0069056D" w:rsidRPr="00120469">
        <w:rPr>
          <w:rFonts w:ascii="Times New Roman" w:hAnsi="Times New Roman" w:cs="Times New Roman"/>
          <w:color w:val="222222"/>
          <w:kern w:val="0"/>
          <w:sz w:val="24"/>
          <w:szCs w:val="24"/>
          <w:lang w:val="en-US"/>
        </w:rPr>
        <w:t>d Matthew 27:46.</w:t>
      </w:r>
    </w:p>
    <w:p w14:paraId="0E33FFA1" w14:textId="7393935A" w:rsidR="001F5F5B" w:rsidRPr="00120469" w:rsidRDefault="001F5F5B"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hint="eastAsia"/>
          <w:color w:val="222222"/>
          <w:kern w:val="0"/>
          <w:sz w:val="24"/>
          <w:szCs w:val="24"/>
          <w:lang w:val="en-US"/>
        </w:rPr>
        <w:t>閱讀瑪竇福音</w:t>
      </w:r>
      <w:r w:rsidRPr="00120469">
        <w:rPr>
          <w:rFonts w:ascii="Times New Roman" w:hAnsi="Times New Roman" w:cs="Times New Roman" w:hint="eastAsia"/>
          <w:color w:val="222222"/>
          <w:kern w:val="0"/>
          <w:sz w:val="24"/>
          <w:szCs w:val="24"/>
          <w:lang w:val="en-US"/>
        </w:rPr>
        <w:t xml:space="preserve"> 27:46</w:t>
      </w:r>
    </w:p>
    <w:p w14:paraId="78E131A6" w14:textId="63BE6545" w:rsidR="0069056D" w:rsidRPr="00120469" w:rsidRDefault="0069056D"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222222"/>
          <w:kern w:val="0"/>
          <w:sz w:val="24"/>
          <w:szCs w:val="24"/>
          <w:lang w:val="en-US"/>
        </w:rPr>
        <w:t>a. What are the fourth of the last words of Christ?</w:t>
      </w:r>
    </w:p>
    <w:p w14:paraId="73DBE280" w14:textId="2E130C49" w:rsidR="00F8226C" w:rsidRPr="00120469" w:rsidRDefault="001F5F5B"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hint="eastAsia"/>
          <w:color w:val="222222"/>
          <w:kern w:val="0"/>
          <w:sz w:val="24"/>
          <w:szCs w:val="24"/>
          <w:lang w:val="en-US"/>
        </w:rPr>
        <w:t>基督架上七言的第四句話是什麼？</w:t>
      </w:r>
    </w:p>
    <w:p w14:paraId="2702E063"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5679CD82" w14:textId="2BCB26F6"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color w:val="1B1B1B"/>
          <w:kern w:val="0"/>
          <w:sz w:val="24"/>
          <w:szCs w:val="24"/>
          <w:lang w:val="en-US"/>
        </w:rPr>
        <w:t xml:space="preserve">b. In these words, Jesus </w:t>
      </w:r>
      <w:r w:rsidRPr="00120469">
        <w:rPr>
          <w:rFonts w:ascii="Times New Roman" w:hAnsi="Times New Roman" w:cs="Times New Roman"/>
          <w:color w:val="2C2C2C"/>
          <w:kern w:val="0"/>
          <w:sz w:val="24"/>
          <w:szCs w:val="24"/>
          <w:lang w:val="en-US"/>
        </w:rPr>
        <w:t xml:space="preserve">is </w:t>
      </w:r>
      <w:r w:rsidRPr="00120469">
        <w:rPr>
          <w:rFonts w:ascii="Times New Roman" w:hAnsi="Times New Roman" w:cs="Times New Roman"/>
          <w:color w:val="1B1B1B"/>
          <w:kern w:val="0"/>
          <w:sz w:val="24"/>
          <w:szCs w:val="24"/>
          <w:lang w:val="en-US"/>
        </w:rPr>
        <w:t>quoting from Psalm 22. Consider the background of this Psalm.</w:t>
      </w:r>
    </w:p>
    <w:p w14:paraId="6C245EC2" w14:textId="54754AB5" w:rsidR="001F5F5B" w:rsidRPr="00120469" w:rsidRDefault="001F5F5B"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hint="eastAsia"/>
          <w:color w:val="1B1B1B"/>
          <w:kern w:val="0"/>
          <w:sz w:val="24"/>
          <w:szCs w:val="24"/>
          <w:lang w:val="en-US"/>
        </w:rPr>
        <w:t>耶穌在這些話中引用了聖詠</w:t>
      </w:r>
      <w:r w:rsidRPr="00120469">
        <w:rPr>
          <w:rFonts w:ascii="Times New Roman" w:hAnsi="Times New Roman" w:cs="Times New Roman" w:hint="eastAsia"/>
          <w:color w:val="1B1B1B"/>
          <w:kern w:val="0"/>
          <w:sz w:val="24"/>
          <w:szCs w:val="24"/>
          <w:lang w:val="en-US"/>
        </w:rPr>
        <w:t xml:space="preserve"> 22 </w:t>
      </w:r>
      <w:r w:rsidRPr="00120469">
        <w:rPr>
          <w:rFonts w:ascii="Times New Roman" w:hAnsi="Times New Roman" w:cs="Times New Roman" w:hint="eastAsia"/>
          <w:color w:val="1B1B1B"/>
          <w:kern w:val="0"/>
          <w:sz w:val="24"/>
          <w:szCs w:val="24"/>
          <w:lang w:val="en-US"/>
        </w:rPr>
        <w:t>篇。請思考這篇聖詠的背景。</w:t>
      </w:r>
    </w:p>
    <w:p w14:paraId="09ABD9BA" w14:textId="6D644779"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roofErr w:type="spellStart"/>
      <w:r w:rsidRPr="00120469">
        <w:rPr>
          <w:rFonts w:ascii="Times New Roman" w:hAnsi="Times New Roman" w:cs="Times New Roman"/>
          <w:color w:val="2C2C2C"/>
          <w:kern w:val="0"/>
          <w:sz w:val="24"/>
          <w:szCs w:val="24"/>
          <w:lang w:val="en-US"/>
        </w:rPr>
        <w:t>i</w:t>
      </w:r>
      <w:proofErr w:type="spellEnd"/>
      <w:r w:rsidRPr="00120469">
        <w:rPr>
          <w:rFonts w:ascii="Times New Roman" w:hAnsi="Times New Roman" w:cs="Times New Roman"/>
          <w:color w:val="2C2C2C"/>
          <w:kern w:val="0"/>
          <w:sz w:val="24"/>
          <w:szCs w:val="24"/>
          <w:lang w:val="en-US"/>
        </w:rPr>
        <w:t xml:space="preserve">. </w:t>
      </w:r>
      <w:r w:rsidRPr="00120469">
        <w:rPr>
          <w:rFonts w:ascii="Times New Roman" w:hAnsi="Times New Roman" w:cs="Times New Roman"/>
          <w:color w:val="1B1B1B"/>
          <w:kern w:val="0"/>
          <w:sz w:val="24"/>
          <w:szCs w:val="24"/>
          <w:lang w:val="en-US"/>
        </w:rPr>
        <w:t xml:space="preserve">Read Psalm 22:1-2. How does this shed light on what </w:t>
      </w:r>
      <w:r w:rsidRPr="00120469">
        <w:rPr>
          <w:rFonts w:ascii="Times New Roman" w:hAnsi="Times New Roman" w:cs="Times New Roman"/>
          <w:color w:val="2C2C2C"/>
          <w:kern w:val="0"/>
          <w:sz w:val="24"/>
          <w:szCs w:val="24"/>
          <w:lang w:val="en-US"/>
        </w:rPr>
        <w:t xml:space="preserve">Jesus </w:t>
      </w:r>
      <w:r w:rsidRPr="00120469">
        <w:rPr>
          <w:rFonts w:ascii="Times New Roman" w:hAnsi="Times New Roman" w:cs="Times New Roman"/>
          <w:color w:val="1B1B1B"/>
          <w:kern w:val="0"/>
          <w:sz w:val="24"/>
          <w:szCs w:val="24"/>
          <w:lang w:val="en-US"/>
        </w:rPr>
        <w:t>was facing on Good Friday?</w:t>
      </w:r>
    </w:p>
    <w:p w14:paraId="04C2AE9F" w14:textId="70346359" w:rsidR="001F5F5B" w:rsidRPr="00120469" w:rsidRDefault="001F5F5B"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hint="eastAsia"/>
          <w:color w:val="1B1B1B"/>
          <w:kern w:val="0"/>
          <w:sz w:val="24"/>
          <w:szCs w:val="24"/>
          <w:lang w:val="en-US"/>
        </w:rPr>
        <w:t>閱讀聖詠</w:t>
      </w:r>
      <w:r w:rsidRPr="00120469">
        <w:rPr>
          <w:rFonts w:ascii="Times New Roman" w:hAnsi="Times New Roman" w:cs="Times New Roman" w:hint="eastAsia"/>
          <w:color w:val="1B1B1B"/>
          <w:kern w:val="0"/>
          <w:sz w:val="24"/>
          <w:szCs w:val="24"/>
          <w:lang w:val="en-US"/>
        </w:rPr>
        <w:t xml:space="preserve"> 22:1-2</w:t>
      </w:r>
      <w:r w:rsidRPr="00120469">
        <w:rPr>
          <w:rFonts w:ascii="Times New Roman" w:hAnsi="Times New Roman" w:cs="Times New Roman" w:hint="eastAsia"/>
          <w:color w:val="1B1B1B"/>
          <w:kern w:val="0"/>
          <w:sz w:val="24"/>
          <w:szCs w:val="24"/>
          <w:lang w:val="en-US"/>
        </w:rPr>
        <w:t>。它如何揭示耶穌在受難日所面臨的情況？</w:t>
      </w:r>
    </w:p>
    <w:p w14:paraId="79D72CBD"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741AEDFE"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5E69D2E4" w14:textId="1F14A70E"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color w:val="1B1B1B"/>
          <w:kern w:val="0"/>
          <w:sz w:val="24"/>
          <w:szCs w:val="24"/>
          <w:lang w:val="en-US"/>
        </w:rPr>
        <w:t>ii. Read Psalm 22:3-4 and Psalm 22:9-11. Do these verses sound like a man in despair or a man with hope even in distress? Explain.</w:t>
      </w:r>
    </w:p>
    <w:p w14:paraId="6588503A" w14:textId="7CE82EB9" w:rsidR="00F8226C" w:rsidRPr="00120469" w:rsidRDefault="001F5F5B"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hint="eastAsia"/>
          <w:color w:val="1B1B1B"/>
          <w:kern w:val="0"/>
          <w:sz w:val="24"/>
          <w:szCs w:val="24"/>
          <w:lang w:val="en-US"/>
        </w:rPr>
        <w:t>閱讀聖詠</w:t>
      </w:r>
      <w:r w:rsidRPr="00120469">
        <w:rPr>
          <w:rFonts w:ascii="Times New Roman" w:hAnsi="Times New Roman" w:cs="Times New Roman" w:hint="eastAsia"/>
          <w:color w:val="1B1B1B"/>
          <w:kern w:val="0"/>
          <w:sz w:val="24"/>
          <w:szCs w:val="24"/>
          <w:lang w:val="en-US"/>
        </w:rPr>
        <w:t xml:space="preserve">22:3-4 </w:t>
      </w:r>
      <w:r w:rsidRPr="00120469">
        <w:rPr>
          <w:rFonts w:ascii="Times New Roman" w:hAnsi="Times New Roman" w:cs="Times New Roman" w:hint="eastAsia"/>
          <w:color w:val="1B1B1B"/>
          <w:kern w:val="0"/>
          <w:sz w:val="24"/>
          <w:szCs w:val="24"/>
          <w:lang w:val="en-US"/>
        </w:rPr>
        <w:t>和聖詠</w:t>
      </w:r>
      <w:r w:rsidRPr="00120469">
        <w:rPr>
          <w:rFonts w:ascii="Times New Roman" w:hAnsi="Times New Roman" w:cs="Times New Roman" w:hint="eastAsia"/>
          <w:color w:val="1B1B1B"/>
          <w:kern w:val="0"/>
          <w:sz w:val="24"/>
          <w:szCs w:val="24"/>
          <w:lang w:val="en-US"/>
        </w:rPr>
        <w:t xml:space="preserve"> 22:9-11</w:t>
      </w:r>
      <w:r w:rsidRPr="00120469">
        <w:rPr>
          <w:rFonts w:ascii="Times New Roman" w:hAnsi="Times New Roman" w:cs="Times New Roman" w:hint="eastAsia"/>
          <w:color w:val="1B1B1B"/>
          <w:kern w:val="0"/>
          <w:sz w:val="24"/>
          <w:szCs w:val="24"/>
          <w:lang w:val="en-US"/>
        </w:rPr>
        <w:t>。</w:t>
      </w:r>
      <w:r w:rsidRPr="00120469">
        <w:rPr>
          <w:rFonts w:ascii="Times New Roman" w:hAnsi="Times New Roman" w:cs="Times New Roman" w:hint="eastAsia"/>
          <w:color w:val="1B1B1B"/>
          <w:kern w:val="0"/>
          <w:sz w:val="24"/>
          <w:szCs w:val="24"/>
          <w:lang w:val="en-US"/>
        </w:rPr>
        <w:t xml:space="preserve"> </w:t>
      </w:r>
      <w:r w:rsidRPr="00120469">
        <w:rPr>
          <w:rFonts w:ascii="Times New Roman" w:hAnsi="Times New Roman" w:cs="Times New Roman" w:hint="eastAsia"/>
          <w:color w:val="1B1B1B"/>
          <w:kern w:val="0"/>
          <w:sz w:val="24"/>
          <w:szCs w:val="24"/>
          <w:lang w:val="en-US"/>
        </w:rPr>
        <w:t>這些詩句聽起來像是個絕望的人，還是一個縱在困苦中也充滿希望的人的聲音？請解釋。</w:t>
      </w:r>
    </w:p>
    <w:p w14:paraId="326A0DBA"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17C23D40"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657701D8" w14:textId="70DB9CF3"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color w:val="1B1B1B"/>
          <w:kern w:val="0"/>
          <w:sz w:val="24"/>
          <w:szCs w:val="24"/>
          <w:lang w:val="en-US"/>
        </w:rPr>
        <w:t>iii. Read Psalm 22:23-28. How does the man in this psalm conclude with great confidence that God will come to rescue him from his afflictions?</w:t>
      </w:r>
    </w:p>
    <w:p w14:paraId="70BC48A4" w14:textId="3B976848" w:rsidR="00F8226C" w:rsidRPr="00120469" w:rsidRDefault="001F5F5B"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hint="eastAsia"/>
          <w:color w:val="1B1B1B"/>
          <w:kern w:val="0"/>
          <w:sz w:val="24"/>
          <w:szCs w:val="24"/>
          <w:lang w:val="en-US"/>
        </w:rPr>
        <w:t>閱讀聖詠</w:t>
      </w:r>
      <w:r w:rsidRPr="00120469">
        <w:rPr>
          <w:rFonts w:ascii="Times New Roman" w:hAnsi="Times New Roman" w:cs="Times New Roman" w:hint="eastAsia"/>
          <w:color w:val="1B1B1B"/>
          <w:kern w:val="0"/>
          <w:sz w:val="24"/>
          <w:szCs w:val="24"/>
          <w:lang w:val="en-US"/>
        </w:rPr>
        <w:t xml:space="preserve"> 22:23-28</w:t>
      </w:r>
      <w:r w:rsidRPr="00120469">
        <w:rPr>
          <w:rFonts w:ascii="Times New Roman" w:hAnsi="Times New Roman" w:cs="Times New Roman" w:hint="eastAsia"/>
          <w:color w:val="1B1B1B"/>
          <w:kern w:val="0"/>
          <w:sz w:val="24"/>
          <w:szCs w:val="24"/>
          <w:lang w:val="en-US"/>
        </w:rPr>
        <w:t>。</w:t>
      </w:r>
      <w:r w:rsidRPr="00120469">
        <w:rPr>
          <w:rFonts w:ascii="Times New Roman" w:hAnsi="Times New Roman" w:cs="Times New Roman" w:hint="eastAsia"/>
          <w:color w:val="1B1B1B"/>
          <w:kern w:val="0"/>
          <w:sz w:val="24"/>
          <w:szCs w:val="24"/>
          <w:lang w:val="en-US"/>
        </w:rPr>
        <w:t xml:space="preserve"> </w:t>
      </w:r>
      <w:r w:rsidRPr="00120469">
        <w:rPr>
          <w:rFonts w:ascii="Times New Roman" w:hAnsi="Times New Roman" w:cs="Times New Roman" w:hint="eastAsia"/>
          <w:color w:val="1B1B1B"/>
          <w:kern w:val="0"/>
          <w:sz w:val="24"/>
          <w:szCs w:val="24"/>
          <w:lang w:val="en-US"/>
        </w:rPr>
        <w:t>這首聖詠中的人物如何得知他滿懷信心地，相信上主會來拯救他脫離苦難？</w:t>
      </w:r>
    </w:p>
    <w:p w14:paraId="31C3C3D0"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C2C2C"/>
          <w:kern w:val="0"/>
          <w:sz w:val="24"/>
          <w:szCs w:val="24"/>
          <w:lang w:val="en-US"/>
        </w:rPr>
      </w:pPr>
    </w:p>
    <w:p w14:paraId="4FBF8848" w14:textId="1971EDDE"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color w:val="2C2C2C"/>
          <w:kern w:val="0"/>
          <w:sz w:val="24"/>
          <w:szCs w:val="24"/>
          <w:lang w:val="en-US"/>
        </w:rPr>
        <w:t xml:space="preserve">iv. </w:t>
      </w:r>
      <w:r w:rsidRPr="00120469">
        <w:rPr>
          <w:rFonts w:ascii="Times New Roman" w:hAnsi="Times New Roman" w:cs="Times New Roman"/>
          <w:color w:val="1B1B1B"/>
          <w:kern w:val="0"/>
          <w:sz w:val="24"/>
          <w:szCs w:val="24"/>
          <w:lang w:val="en-US"/>
        </w:rPr>
        <w:t xml:space="preserve">What might this background </w:t>
      </w:r>
      <w:r w:rsidRPr="00120469">
        <w:rPr>
          <w:rFonts w:ascii="Times New Roman" w:hAnsi="Times New Roman" w:cs="Times New Roman"/>
          <w:color w:val="2C2C2C"/>
          <w:kern w:val="0"/>
          <w:sz w:val="24"/>
          <w:szCs w:val="24"/>
          <w:lang w:val="en-US"/>
        </w:rPr>
        <w:t xml:space="preserve">tell </w:t>
      </w:r>
      <w:r w:rsidRPr="00120469">
        <w:rPr>
          <w:rFonts w:ascii="Times New Roman" w:hAnsi="Times New Roman" w:cs="Times New Roman"/>
          <w:color w:val="1B1B1B"/>
          <w:kern w:val="0"/>
          <w:sz w:val="24"/>
          <w:szCs w:val="24"/>
          <w:lang w:val="en-US"/>
        </w:rPr>
        <w:t>us about what Jesus meant by quoting from Psalm 22?</w:t>
      </w:r>
    </w:p>
    <w:p w14:paraId="3AA42065" w14:textId="4335C97D" w:rsidR="00F8226C" w:rsidRPr="00120469" w:rsidRDefault="001F5F5B" w:rsidP="009C09C8">
      <w:pPr>
        <w:autoSpaceDE w:val="0"/>
        <w:autoSpaceDN w:val="0"/>
        <w:adjustRightInd w:val="0"/>
        <w:spacing w:after="0" w:line="240" w:lineRule="auto"/>
        <w:rPr>
          <w:rFonts w:ascii="Times New Roman" w:hAnsi="Times New Roman" w:cs="Times New Roman"/>
          <w:color w:val="1B1B1B"/>
          <w:kern w:val="0"/>
          <w:sz w:val="24"/>
          <w:szCs w:val="24"/>
          <w:lang w:val="en-US"/>
        </w:rPr>
      </w:pPr>
      <w:r w:rsidRPr="00120469">
        <w:rPr>
          <w:rFonts w:ascii="Times New Roman" w:hAnsi="Times New Roman" w:cs="Times New Roman" w:hint="eastAsia"/>
          <w:color w:val="1B1B1B"/>
          <w:kern w:val="0"/>
          <w:sz w:val="24"/>
          <w:szCs w:val="24"/>
          <w:lang w:val="en-US"/>
        </w:rPr>
        <w:t>這個背景可以告訴我們耶穌引用聖詠</w:t>
      </w:r>
      <w:r w:rsidRPr="00120469">
        <w:rPr>
          <w:rFonts w:ascii="Times New Roman" w:hAnsi="Times New Roman" w:cs="Times New Roman" w:hint="eastAsia"/>
          <w:color w:val="1B1B1B"/>
          <w:kern w:val="0"/>
          <w:sz w:val="24"/>
          <w:szCs w:val="24"/>
          <w:lang w:val="en-US"/>
        </w:rPr>
        <w:t xml:space="preserve"> 22 </w:t>
      </w:r>
      <w:r w:rsidRPr="00120469">
        <w:rPr>
          <w:rFonts w:ascii="Times New Roman" w:hAnsi="Times New Roman" w:cs="Times New Roman" w:hint="eastAsia"/>
          <w:color w:val="1B1B1B"/>
          <w:kern w:val="0"/>
          <w:sz w:val="24"/>
          <w:szCs w:val="24"/>
          <w:lang w:val="en-US"/>
        </w:rPr>
        <w:t>篇的意思嗎？</w:t>
      </w:r>
    </w:p>
    <w:p w14:paraId="333F12EC"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5DFEFD51"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79BC501D"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B1B1B"/>
          <w:kern w:val="0"/>
          <w:sz w:val="24"/>
          <w:szCs w:val="24"/>
          <w:lang w:val="en-US"/>
        </w:rPr>
      </w:pPr>
    </w:p>
    <w:p w14:paraId="2D07F0EF"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color w:val="3E3E3E"/>
          <w:kern w:val="0"/>
          <w:sz w:val="24"/>
          <w:szCs w:val="24"/>
          <w:lang w:val="en-US"/>
        </w:rPr>
        <w:t xml:space="preserve">5. </w:t>
      </w:r>
      <w:r w:rsidRPr="00120469">
        <w:rPr>
          <w:rFonts w:ascii="Times New Roman" w:hAnsi="Times New Roman" w:cs="Times New Roman"/>
          <w:color w:val="1C1C1C"/>
          <w:kern w:val="0"/>
          <w:sz w:val="24"/>
          <w:szCs w:val="24"/>
          <w:lang w:val="en-US"/>
        </w:rPr>
        <w:t xml:space="preserve">Read </w:t>
      </w:r>
      <w:r w:rsidRPr="00120469">
        <w:rPr>
          <w:rFonts w:ascii="Times New Roman" w:hAnsi="Times New Roman" w:cs="Times New Roman"/>
          <w:b/>
          <w:bCs/>
          <w:color w:val="1C1C1C"/>
          <w:kern w:val="0"/>
          <w:sz w:val="24"/>
          <w:szCs w:val="24"/>
          <w:lang w:val="en-US"/>
        </w:rPr>
        <w:t>John 19:28.</w:t>
      </w:r>
    </w:p>
    <w:p w14:paraId="322DBA2B" w14:textId="557AF2F3" w:rsidR="001F5F5B" w:rsidRPr="00120469" w:rsidRDefault="001F5F5B"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hint="eastAsia"/>
          <w:b/>
          <w:bCs/>
          <w:color w:val="1C1C1C"/>
          <w:kern w:val="0"/>
          <w:sz w:val="24"/>
          <w:szCs w:val="24"/>
          <w:lang w:val="en-US"/>
        </w:rPr>
        <w:t>閱讀若望福音</w:t>
      </w:r>
      <w:r w:rsidRPr="00120469">
        <w:rPr>
          <w:rFonts w:ascii="Times New Roman" w:hAnsi="Times New Roman" w:cs="Times New Roman" w:hint="eastAsia"/>
          <w:b/>
          <w:bCs/>
          <w:color w:val="1C1C1C"/>
          <w:kern w:val="0"/>
          <w:sz w:val="24"/>
          <w:szCs w:val="24"/>
          <w:lang w:val="en-US"/>
        </w:rPr>
        <w:t xml:space="preserve"> 19:28.</w:t>
      </w:r>
    </w:p>
    <w:p w14:paraId="24B2DEA3"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C1C1C"/>
          <w:kern w:val="0"/>
          <w:sz w:val="24"/>
          <w:szCs w:val="24"/>
          <w:lang w:val="en-US"/>
        </w:rPr>
      </w:pPr>
      <w:r w:rsidRPr="00120469">
        <w:rPr>
          <w:rFonts w:ascii="Times New Roman" w:hAnsi="Times New Roman" w:cs="Times New Roman"/>
          <w:color w:val="2E2E2E"/>
          <w:kern w:val="0"/>
          <w:sz w:val="24"/>
          <w:szCs w:val="24"/>
          <w:lang w:val="en-US"/>
        </w:rPr>
        <w:t xml:space="preserve">a. </w:t>
      </w:r>
      <w:r w:rsidRPr="00120469">
        <w:rPr>
          <w:rFonts w:ascii="Times New Roman" w:hAnsi="Times New Roman" w:cs="Times New Roman"/>
          <w:color w:val="1C1C1C"/>
          <w:kern w:val="0"/>
          <w:sz w:val="24"/>
          <w:szCs w:val="24"/>
          <w:lang w:val="en-US"/>
        </w:rPr>
        <w:t>What are the fifth of the last words of Christ?</w:t>
      </w:r>
    </w:p>
    <w:p w14:paraId="434D73F1" w14:textId="1187D4C2" w:rsidR="00F8226C" w:rsidRPr="00120469" w:rsidRDefault="001F5F5B" w:rsidP="009C09C8">
      <w:pPr>
        <w:autoSpaceDE w:val="0"/>
        <w:autoSpaceDN w:val="0"/>
        <w:adjustRightInd w:val="0"/>
        <w:spacing w:after="0" w:line="240" w:lineRule="auto"/>
        <w:rPr>
          <w:rFonts w:ascii="Times New Roman" w:hAnsi="Times New Roman" w:cs="Times New Roman"/>
          <w:color w:val="1C1C1C"/>
          <w:kern w:val="0"/>
          <w:sz w:val="24"/>
          <w:szCs w:val="24"/>
          <w:lang w:val="en-US"/>
        </w:rPr>
      </w:pPr>
      <w:r w:rsidRPr="00120469">
        <w:rPr>
          <w:rFonts w:ascii="Times New Roman" w:hAnsi="Times New Roman" w:cs="Times New Roman" w:hint="eastAsia"/>
          <w:color w:val="1C1C1C"/>
          <w:kern w:val="0"/>
          <w:sz w:val="24"/>
          <w:szCs w:val="24"/>
          <w:lang w:val="en-US"/>
        </w:rPr>
        <w:t>基督架上七言的第五句話是什麼？</w:t>
      </w:r>
    </w:p>
    <w:p w14:paraId="1484E5A6"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C1C1C"/>
          <w:kern w:val="0"/>
          <w:sz w:val="24"/>
          <w:szCs w:val="24"/>
          <w:lang w:val="en-US"/>
        </w:rPr>
      </w:pPr>
    </w:p>
    <w:p w14:paraId="206ADA10"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C1C1C"/>
          <w:kern w:val="0"/>
          <w:sz w:val="24"/>
          <w:szCs w:val="24"/>
          <w:lang w:val="en-US"/>
        </w:rPr>
      </w:pPr>
    </w:p>
    <w:p w14:paraId="7D1BAA8D" w14:textId="15715555" w:rsidR="00F8226C" w:rsidRPr="00120469" w:rsidRDefault="00F8226C" w:rsidP="009C09C8">
      <w:pPr>
        <w:autoSpaceDE w:val="0"/>
        <w:autoSpaceDN w:val="0"/>
        <w:adjustRightInd w:val="0"/>
        <w:spacing w:after="0" w:line="240" w:lineRule="auto"/>
        <w:rPr>
          <w:rFonts w:ascii="Times New Roman" w:hAnsi="Times New Roman" w:cs="Times New Roman"/>
          <w:color w:val="1C1C1C"/>
          <w:kern w:val="0"/>
          <w:sz w:val="24"/>
          <w:szCs w:val="24"/>
          <w:lang w:val="en-US"/>
        </w:rPr>
      </w:pPr>
      <w:r w:rsidRPr="00120469">
        <w:rPr>
          <w:rFonts w:ascii="Times New Roman" w:hAnsi="Times New Roman" w:cs="Times New Roman"/>
          <w:color w:val="1C1C1C"/>
          <w:kern w:val="0"/>
          <w:sz w:val="24"/>
          <w:szCs w:val="24"/>
          <w:lang w:val="en-US"/>
        </w:rPr>
        <w:t>b</w:t>
      </w:r>
      <w:r w:rsidRPr="00120469">
        <w:rPr>
          <w:rFonts w:ascii="Times New Roman" w:hAnsi="Times New Roman" w:cs="Times New Roman"/>
          <w:color w:val="3E3E3E"/>
          <w:kern w:val="0"/>
          <w:sz w:val="24"/>
          <w:szCs w:val="24"/>
          <w:lang w:val="en-US"/>
        </w:rPr>
        <w:t xml:space="preserve">. </w:t>
      </w:r>
      <w:r w:rsidRPr="00120469">
        <w:rPr>
          <w:rFonts w:ascii="Times New Roman" w:hAnsi="Times New Roman" w:cs="Times New Roman"/>
          <w:color w:val="1C1C1C"/>
          <w:kern w:val="0"/>
          <w:sz w:val="24"/>
          <w:szCs w:val="24"/>
          <w:lang w:val="en-US"/>
        </w:rPr>
        <w:t>Read the following Old Testament passages and explain how they foreshadow Christ's thirst on the Cross.</w:t>
      </w:r>
    </w:p>
    <w:p w14:paraId="329807B0" w14:textId="78156CD4" w:rsidR="001F5F5B" w:rsidRPr="00120469" w:rsidRDefault="001F5F5B" w:rsidP="009C09C8">
      <w:pPr>
        <w:autoSpaceDE w:val="0"/>
        <w:autoSpaceDN w:val="0"/>
        <w:adjustRightInd w:val="0"/>
        <w:spacing w:after="0" w:line="240" w:lineRule="auto"/>
        <w:rPr>
          <w:rFonts w:ascii="Times New Roman" w:hAnsi="Times New Roman" w:cs="Times New Roman"/>
          <w:color w:val="1C1C1C"/>
          <w:kern w:val="0"/>
          <w:sz w:val="24"/>
          <w:szCs w:val="24"/>
          <w:lang w:val="en-US"/>
        </w:rPr>
      </w:pPr>
      <w:r w:rsidRPr="00120469">
        <w:rPr>
          <w:rFonts w:ascii="Times New Roman" w:hAnsi="Times New Roman" w:cs="Times New Roman" w:hint="eastAsia"/>
          <w:color w:val="1C1C1C"/>
          <w:kern w:val="0"/>
          <w:sz w:val="24"/>
          <w:szCs w:val="24"/>
          <w:lang w:val="en-US"/>
        </w:rPr>
        <w:t>閱讀以下舊約經文，並解釋它們如何預示基督在十字架上的乾渴。</w:t>
      </w:r>
    </w:p>
    <w:p w14:paraId="296AEBD2"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proofErr w:type="spellStart"/>
      <w:r w:rsidRPr="00120469">
        <w:rPr>
          <w:rFonts w:ascii="Times New Roman" w:hAnsi="Times New Roman" w:cs="Times New Roman"/>
          <w:color w:val="2E2E2E"/>
          <w:kern w:val="0"/>
          <w:sz w:val="24"/>
          <w:szCs w:val="24"/>
          <w:lang w:val="en-US"/>
        </w:rPr>
        <w:t>i</w:t>
      </w:r>
      <w:proofErr w:type="spellEnd"/>
      <w:r w:rsidRPr="00120469">
        <w:rPr>
          <w:rFonts w:ascii="Times New Roman" w:hAnsi="Times New Roman" w:cs="Times New Roman"/>
          <w:color w:val="2E2E2E"/>
          <w:kern w:val="0"/>
          <w:sz w:val="24"/>
          <w:szCs w:val="24"/>
          <w:lang w:val="en-US"/>
        </w:rPr>
        <w:t xml:space="preserve">. </w:t>
      </w:r>
      <w:r w:rsidRPr="00120469">
        <w:rPr>
          <w:rFonts w:ascii="Times New Roman" w:hAnsi="Times New Roman" w:cs="Times New Roman"/>
          <w:b/>
          <w:bCs/>
          <w:color w:val="1C1C1C"/>
          <w:kern w:val="0"/>
          <w:sz w:val="24"/>
          <w:szCs w:val="24"/>
          <w:lang w:val="en-US"/>
        </w:rPr>
        <w:t>Psalm 69:21</w:t>
      </w:r>
    </w:p>
    <w:p w14:paraId="28C8A9CF" w14:textId="41AF82F5" w:rsidR="00F8226C" w:rsidRPr="00120469" w:rsidRDefault="001F5F5B"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hint="eastAsia"/>
          <w:b/>
          <w:bCs/>
          <w:color w:val="1C1C1C"/>
          <w:kern w:val="0"/>
          <w:sz w:val="24"/>
          <w:szCs w:val="24"/>
          <w:lang w:val="en-US"/>
        </w:rPr>
        <w:t>聖詠</w:t>
      </w:r>
      <w:r w:rsidRPr="00120469">
        <w:rPr>
          <w:rFonts w:ascii="Times New Roman" w:hAnsi="Times New Roman" w:cs="Times New Roman" w:hint="eastAsia"/>
          <w:b/>
          <w:bCs/>
          <w:color w:val="1C1C1C"/>
          <w:kern w:val="0"/>
          <w:sz w:val="24"/>
          <w:szCs w:val="24"/>
          <w:lang w:val="en-US"/>
        </w:rPr>
        <w:t xml:space="preserve"> 69:21</w:t>
      </w:r>
    </w:p>
    <w:p w14:paraId="3953DFE4"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p>
    <w:p w14:paraId="4E237B68" w14:textId="05E58FDD"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color w:val="2E2E2E"/>
          <w:kern w:val="0"/>
          <w:sz w:val="24"/>
          <w:szCs w:val="24"/>
          <w:lang w:val="en-US"/>
        </w:rPr>
        <w:t xml:space="preserve">IL </w:t>
      </w:r>
      <w:r w:rsidRPr="00120469">
        <w:rPr>
          <w:rFonts w:ascii="Times New Roman" w:hAnsi="Times New Roman" w:cs="Times New Roman"/>
          <w:b/>
          <w:bCs/>
          <w:color w:val="1C1C1C"/>
          <w:kern w:val="0"/>
          <w:sz w:val="24"/>
          <w:szCs w:val="24"/>
          <w:lang w:val="en-US"/>
        </w:rPr>
        <w:t>Psalm 22:15</w:t>
      </w:r>
    </w:p>
    <w:p w14:paraId="2CADAA33" w14:textId="37C14C84" w:rsidR="00F8226C" w:rsidRPr="00120469" w:rsidRDefault="001F5F5B"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hint="eastAsia"/>
          <w:b/>
          <w:bCs/>
          <w:color w:val="1C1C1C"/>
          <w:kern w:val="0"/>
          <w:sz w:val="24"/>
          <w:szCs w:val="24"/>
          <w:lang w:val="en-US"/>
        </w:rPr>
        <w:t>聖詠</w:t>
      </w:r>
      <w:r w:rsidRPr="00120469">
        <w:rPr>
          <w:rFonts w:ascii="Times New Roman" w:hAnsi="Times New Roman" w:cs="Times New Roman" w:hint="eastAsia"/>
          <w:b/>
          <w:bCs/>
          <w:color w:val="1C1C1C"/>
          <w:kern w:val="0"/>
          <w:sz w:val="24"/>
          <w:szCs w:val="24"/>
          <w:lang w:val="en-US"/>
        </w:rPr>
        <w:t xml:space="preserve"> 22:15</w:t>
      </w:r>
    </w:p>
    <w:p w14:paraId="1AD5A213"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p>
    <w:p w14:paraId="6B715446" w14:textId="77777777" w:rsidR="00F8226C"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p>
    <w:p w14:paraId="073A0DBB" w14:textId="77777777" w:rsidR="00120469" w:rsidRPr="00120469" w:rsidRDefault="00120469"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p>
    <w:p w14:paraId="321FD39B"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b/>
          <w:bCs/>
          <w:color w:val="1C1C1C"/>
          <w:kern w:val="0"/>
          <w:sz w:val="24"/>
          <w:szCs w:val="24"/>
          <w:lang w:val="en-US"/>
        </w:rPr>
        <w:lastRenderedPageBreak/>
        <w:t>"I THIRST"</w:t>
      </w:r>
    </w:p>
    <w:p w14:paraId="37CF6416" w14:textId="0CC05B7A" w:rsidR="001F5F5B" w:rsidRPr="00120469" w:rsidRDefault="001F5F5B"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hint="eastAsia"/>
          <w:b/>
          <w:bCs/>
          <w:color w:val="1C1C1C"/>
          <w:kern w:val="0"/>
          <w:sz w:val="24"/>
          <w:szCs w:val="24"/>
          <w:lang w:val="en-US"/>
        </w:rPr>
        <w:t>「我渴了」</w:t>
      </w:r>
    </w:p>
    <w:p w14:paraId="0A059F21"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b/>
          <w:bCs/>
          <w:color w:val="1C1C1C"/>
          <w:kern w:val="0"/>
          <w:sz w:val="24"/>
          <w:szCs w:val="24"/>
          <w:lang w:val="en-US"/>
        </w:rPr>
        <w:t>(John 19:28)</w:t>
      </w:r>
    </w:p>
    <w:p w14:paraId="61DD68D5" w14:textId="551F77E0" w:rsidR="001F5F5B" w:rsidRPr="00120469" w:rsidRDefault="001F5F5B" w:rsidP="009C09C8">
      <w:pPr>
        <w:autoSpaceDE w:val="0"/>
        <w:autoSpaceDN w:val="0"/>
        <w:adjustRightInd w:val="0"/>
        <w:spacing w:after="0" w:line="240" w:lineRule="auto"/>
        <w:rPr>
          <w:rFonts w:ascii="Times New Roman" w:hAnsi="Times New Roman" w:cs="Times New Roman"/>
          <w:b/>
          <w:bCs/>
          <w:color w:val="1C1C1C"/>
          <w:kern w:val="0"/>
          <w:sz w:val="24"/>
          <w:szCs w:val="24"/>
          <w:lang w:val="en-US"/>
        </w:rPr>
      </w:pPr>
      <w:r w:rsidRPr="00120469">
        <w:rPr>
          <w:rFonts w:ascii="Times New Roman" w:hAnsi="Times New Roman" w:cs="Times New Roman" w:hint="eastAsia"/>
          <w:b/>
          <w:bCs/>
          <w:color w:val="1C1C1C"/>
          <w:kern w:val="0"/>
          <w:sz w:val="24"/>
          <w:szCs w:val="24"/>
          <w:lang w:val="en-US"/>
        </w:rPr>
        <w:t>（若望福音</w:t>
      </w:r>
      <w:r w:rsidRPr="00120469">
        <w:rPr>
          <w:rFonts w:ascii="Times New Roman" w:hAnsi="Times New Roman" w:cs="Times New Roman" w:hint="eastAsia"/>
          <w:b/>
          <w:bCs/>
          <w:color w:val="1C1C1C"/>
          <w:kern w:val="0"/>
          <w:sz w:val="24"/>
          <w:szCs w:val="24"/>
          <w:lang w:val="en-US"/>
        </w:rPr>
        <w:t xml:space="preserve"> 19:28</w:t>
      </w:r>
      <w:r w:rsidRPr="00120469">
        <w:rPr>
          <w:rFonts w:ascii="Times New Roman" w:hAnsi="Times New Roman" w:cs="Times New Roman" w:hint="eastAsia"/>
          <w:b/>
          <w:bCs/>
          <w:color w:val="1C1C1C"/>
          <w:kern w:val="0"/>
          <w:sz w:val="24"/>
          <w:szCs w:val="24"/>
          <w:lang w:val="en-US"/>
        </w:rPr>
        <w:t>）</w:t>
      </w:r>
    </w:p>
    <w:p w14:paraId="33FAD89A" w14:textId="72351369" w:rsidR="00F8226C" w:rsidRPr="00120469" w:rsidRDefault="00F8226C" w:rsidP="009C09C8">
      <w:pPr>
        <w:autoSpaceDE w:val="0"/>
        <w:autoSpaceDN w:val="0"/>
        <w:adjustRightInd w:val="0"/>
        <w:spacing w:after="0" w:line="240" w:lineRule="auto"/>
        <w:rPr>
          <w:rFonts w:ascii="Arial" w:hAnsi="Arial" w:cs="Arial"/>
          <w:color w:val="1C1C1C"/>
          <w:kern w:val="0"/>
          <w:sz w:val="24"/>
          <w:szCs w:val="24"/>
          <w:lang w:val="en-US"/>
        </w:rPr>
      </w:pPr>
      <w:r w:rsidRPr="00120469">
        <w:rPr>
          <w:rFonts w:ascii="Arial" w:hAnsi="Arial" w:cs="Arial"/>
          <w:color w:val="2E2E2E"/>
          <w:kern w:val="0"/>
          <w:sz w:val="24"/>
          <w:szCs w:val="24"/>
          <w:lang w:val="en-US"/>
        </w:rPr>
        <w:t xml:space="preserve">"Just </w:t>
      </w:r>
      <w:r w:rsidRPr="00120469">
        <w:rPr>
          <w:rFonts w:ascii="Arial" w:hAnsi="Arial" w:cs="Arial"/>
          <w:color w:val="1C1C1C"/>
          <w:kern w:val="0"/>
          <w:sz w:val="24"/>
          <w:szCs w:val="24"/>
          <w:lang w:val="en-US"/>
        </w:rPr>
        <w:t xml:space="preserve">put yourself in front of the tabernacle. Don't let anything disturb you. Hear your own name and </w:t>
      </w:r>
      <w:r w:rsidRPr="00120469">
        <w:rPr>
          <w:rFonts w:ascii="Arial" w:hAnsi="Arial" w:cs="Arial"/>
          <w:color w:val="2E2E2E"/>
          <w:kern w:val="0"/>
          <w:sz w:val="24"/>
          <w:szCs w:val="24"/>
          <w:lang w:val="en-US"/>
        </w:rPr>
        <w:t xml:space="preserve">'I </w:t>
      </w:r>
      <w:r w:rsidRPr="00120469">
        <w:rPr>
          <w:rFonts w:ascii="Arial" w:hAnsi="Arial" w:cs="Arial"/>
          <w:color w:val="1C1C1C"/>
          <w:kern w:val="0"/>
          <w:sz w:val="24"/>
          <w:szCs w:val="24"/>
          <w:lang w:val="en-US"/>
        </w:rPr>
        <w:t>Thirst.' I thirst for</w:t>
      </w:r>
    </w:p>
    <w:p w14:paraId="6E88602C" w14:textId="406628FA" w:rsidR="00F8226C" w:rsidRPr="00120469" w:rsidRDefault="00F8226C" w:rsidP="009C09C8">
      <w:pPr>
        <w:autoSpaceDE w:val="0"/>
        <w:autoSpaceDN w:val="0"/>
        <w:adjustRightInd w:val="0"/>
        <w:spacing w:after="0" w:line="240" w:lineRule="auto"/>
        <w:rPr>
          <w:rFonts w:ascii="Arial" w:hAnsi="Arial" w:cs="Arial"/>
          <w:color w:val="1C1C1C"/>
          <w:kern w:val="0"/>
          <w:sz w:val="24"/>
          <w:szCs w:val="24"/>
          <w:lang w:val="en-US"/>
        </w:rPr>
      </w:pPr>
      <w:r w:rsidRPr="00120469">
        <w:rPr>
          <w:rFonts w:ascii="Arial" w:hAnsi="Arial" w:cs="Arial"/>
          <w:color w:val="1C1C1C"/>
          <w:kern w:val="0"/>
          <w:sz w:val="24"/>
          <w:szCs w:val="24"/>
          <w:lang w:val="en-US"/>
        </w:rPr>
        <w:t>purity, I thirst for poverty, I thirst for obedience, I thirst for that wholehearted love</w:t>
      </w:r>
      <w:r w:rsidRPr="00120469">
        <w:rPr>
          <w:rFonts w:ascii="Arial" w:hAnsi="Arial" w:cs="Arial"/>
          <w:color w:val="3E3E3E"/>
          <w:kern w:val="0"/>
          <w:sz w:val="24"/>
          <w:szCs w:val="24"/>
          <w:lang w:val="en-US"/>
        </w:rPr>
        <w:t xml:space="preserve">, I </w:t>
      </w:r>
      <w:r w:rsidRPr="00120469">
        <w:rPr>
          <w:rFonts w:ascii="Arial" w:hAnsi="Arial" w:cs="Arial"/>
          <w:color w:val="1C1C1C"/>
          <w:kern w:val="0"/>
          <w:sz w:val="24"/>
          <w:szCs w:val="24"/>
          <w:lang w:val="en-US"/>
        </w:rPr>
        <w:t xml:space="preserve">thirst for that total surrender. Are we </w:t>
      </w:r>
      <w:r w:rsidRPr="00120469">
        <w:rPr>
          <w:rFonts w:ascii="Arial" w:hAnsi="Arial" w:cs="Arial"/>
          <w:color w:val="2E2E2E"/>
          <w:kern w:val="0"/>
          <w:sz w:val="24"/>
          <w:szCs w:val="24"/>
          <w:lang w:val="en-US"/>
        </w:rPr>
        <w:t xml:space="preserve">living </w:t>
      </w:r>
      <w:r w:rsidRPr="00120469">
        <w:rPr>
          <w:rFonts w:ascii="Arial" w:hAnsi="Arial" w:cs="Arial"/>
          <w:color w:val="1C1C1C"/>
          <w:kern w:val="0"/>
          <w:sz w:val="24"/>
          <w:szCs w:val="24"/>
          <w:lang w:val="en-US"/>
        </w:rPr>
        <w:t>a deeply contemplative life? He thirsts for that total surrender."</w:t>
      </w:r>
    </w:p>
    <w:p w14:paraId="45A9387C" w14:textId="77777777" w:rsidR="00F8226C" w:rsidRPr="00120469" w:rsidRDefault="00F8226C" w:rsidP="009C09C8">
      <w:pPr>
        <w:autoSpaceDE w:val="0"/>
        <w:autoSpaceDN w:val="0"/>
        <w:adjustRightInd w:val="0"/>
        <w:spacing w:after="0" w:line="240" w:lineRule="auto"/>
        <w:rPr>
          <w:rFonts w:ascii="Arial" w:hAnsi="Arial" w:cs="Arial"/>
          <w:color w:val="1C1C1C"/>
          <w:kern w:val="0"/>
          <w:sz w:val="24"/>
          <w:szCs w:val="24"/>
          <w:lang w:val="en-US"/>
        </w:rPr>
      </w:pPr>
    </w:p>
    <w:p w14:paraId="00DE7532" w14:textId="2A3EC8C7" w:rsidR="00F8226C" w:rsidRPr="00120469" w:rsidRDefault="00F8226C" w:rsidP="009C09C8">
      <w:pPr>
        <w:autoSpaceDE w:val="0"/>
        <w:autoSpaceDN w:val="0"/>
        <w:adjustRightInd w:val="0"/>
        <w:spacing w:after="0" w:line="240" w:lineRule="auto"/>
        <w:rPr>
          <w:rFonts w:ascii="Times New Roman" w:hAnsi="Times New Roman" w:cs="Times New Roman"/>
          <w:color w:val="3E3E3E"/>
          <w:kern w:val="0"/>
          <w:sz w:val="24"/>
          <w:szCs w:val="24"/>
          <w:lang w:val="en-US"/>
        </w:rPr>
      </w:pPr>
      <w:r w:rsidRPr="00120469">
        <w:rPr>
          <w:rFonts w:ascii="Arial" w:hAnsi="Arial" w:cs="Arial"/>
          <w:color w:val="1C1C1C"/>
          <w:kern w:val="0"/>
          <w:sz w:val="24"/>
          <w:szCs w:val="24"/>
          <w:lang w:val="en-US"/>
        </w:rPr>
        <w:t>- St. Teresa of Calcutta (Mother Teresa)</w:t>
      </w:r>
      <w:r w:rsidRPr="00120469">
        <w:rPr>
          <w:rFonts w:ascii="Times New Roman" w:hAnsi="Times New Roman" w:cs="Times New Roman"/>
          <w:color w:val="3E3E3E"/>
          <w:kern w:val="0"/>
          <w:sz w:val="24"/>
          <w:szCs w:val="24"/>
          <w:lang w:val="en-US"/>
        </w:rPr>
        <w:t>8</w:t>
      </w:r>
    </w:p>
    <w:p w14:paraId="06C413EB"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3E3E3E"/>
          <w:kern w:val="0"/>
          <w:sz w:val="24"/>
          <w:szCs w:val="24"/>
          <w:lang w:val="en-US"/>
        </w:rPr>
      </w:pPr>
    </w:p>
    <w:p w14:paraId="57D53D4C"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3E3E3E"/>
          <w:kern w:val="0"/>
          <w:sz w:val="24"/>
          <w:szCs w:val="24"/>
          <w:lang w:val="en-US"/>
        </w:rPr>
      </w:pPr>
    </w:p>
    <w:p w14:paraId="7142A05B" w14:textId="2B3CD572" w:rsidR="00F8226C" w:rsidRPr="00120469" w:rsidRDefault="00F8226C" w:rsidP="009C09C8">
      <w:pPr>
        <w:autoSpaceDE w:val="0"/>
        <w:autoSpaceDN w:val="0"/>
        <w:adjustRightInd w:val="0"/>
        <w:spacing w:after="0" w:line="240" w:lineRule="auto"/>
        <w:rPr>
          <w:rFonts w:ascii="Times New Roman" w:hAnsi="Times New Roman" w:cs="Times New Roman"/>
          <w:i/>
          <w:iCs/>
          <w:color w:val="2E2E2E"/>
          <w:kern w:val="0"/>
          <w:sz w:val="24"/>
          <w:szCs w:val="24"/>
          <w:lang w:val="en-US"/>
        </w:rPr>
      </w:pPr>
      <w:r w:rsidRPr="00120469">
        <w:rPr>
          <w:rFonts w:ascii="Times New Roman" w:hAnsi="Times New Roman" w:cs="Times New Roman"/>
          <w:color w:val="3E3E3E"/>
          <w:kern w:val="0"/>
          <w:sz w:val="24"/>
          <w:szCs w:val="24"/>
          <w:lang w:val="en-US"/>
        </w:rPr>
        <w:t xml:space="preserve">8 </w:t>
      </w:r>
      <w:r w:rsidRPr="00120469">
        <w:rPr>
          <w:rFonts w:ascii="Times New Roman" w:hAnsi="Times New Roman" w:cs="Times New Roman"/>
          <w:color w:val="2E2E2E"/>
          <w:kern w:val="0"/>
          <w:sz w:val="24"/>
          <w:szCs w:val="24"/>
          <w:lang w:val="en-US"/>
        </w:rPr>
        <w:t xml:space="preserve">St. Teresa of Calcutta </w:t>
      </w:r>
      <w:r w:rsidRPr="00120469">
        <w:rPr>
          <w:rFonts w:ascii="Times New Roman" w:hAnsi="Times New Roman" w:cs="Times New Roman"/>
          <w:color w:val="3E3E3E"/>
          <w:kern w:val="0"/>
          <w:sz w:val="24"/>
          <w:szCs w:val="24"/>
          <w:lang w:val="en-US"/>
        </w:rPr>
        <w:t>(M</w:t>
      </w:r>
      <w:r w:rsidRPr="00120469">
        <w:rPr>
          <w:rFonts w:ascii="Times New Roman" w:hAnsi="Times New Roman" w:cs="Times New Roman"/>
          <w:color w:val="1C1C1C"/>
          <w:kern w:val="0"/>
          <w:sz w:val="24"/>
          <w:szCs w:val="24"/>
          <w:lang w:val="en-US"/>
        </w:rPr>
        <w:t xml:space="preserve">other </w:t>
      </w:r>
      <w:r w:rsidRPr="00120469">
        <w:rPr>
          <w:rFonts w:ascii="Times New Roman" w:hAnsi="Times New Roman" w:cs="Times New Roman"/>
          <w:color w:val="2E2E2E"/>
          <w:kern w:val="0"/>
          <w:sz w:val="24"/>
          <w:szCs w:val="24"/>
          <w:lang w:val="en-US"/>
        </w:rPr>
        <w:t xml:space="preserve">Teresa), </w:t>
      </w:r>
      <w:r w:rsidRPr="00120469">
        <w:rPr>
          <w:rFonts w:ascii="Times New Roman" w:hAnsi="Times New Roman" w:cs="Times New Roman"/>
          <w:i/>
          <w:iCs/>
          <w:color w:val="3E3E3E"/>
          <w:kern w:val="0"/>
          <w:sz w:val="24"/>
          <w:szCs w:val="24"/>
          <w:lang w:val="en-US"/>
        </w:rPr>
        <w:t>Whe</w:t>
      </w:r>
      <w:r w:rsidRPr="00120469">
        <w:rPr>
          <w:rFonts w:ascii="Times New Roman" w:hAnsi="Times New Roman" w:cs="Times New Roman"/>
          <w:i/>
          <w:iCs/>
          <w:color w:val="1C1C1C"/>
          <w:kern w:val="0"/>
          <w:sz w:val="24"/>
          <w:szCs w:val="24"/>
          <w:lang w:val="en-US"/>
        </w:rPr>
        <w:t xml:space="preserve">re </w:t>
      </w:r>
      <w:r w:rsidRPr="00120469">
        <w:rPr>
          <w:rFonts w:ascii="Times New Roman" w:hAnsi="Times New Roman" w:cs="Times New Roman"/>
          <w:i/>
          <w:iCs/>
          <w:color w:val="3E3E3E"/>
          <w:kern w:val="0"/>
          <w:sz w:val="24"/>
          <w:szCs w:val="24"/>
          <w:lang w:val="en-US"/>
        </w:rPr>
        <w:t xml:space="preserve">There </w:t>
      </w:r>
      <w:r w:rsidRPr="00120469">
        <w:rPr>
          <w:rFonts w:ascii="Times New Roman" w:hAnsi="Times New Roman" w:cs="Times New Roman"/>
          <w:i/>
          <w:iCs/>
          <w:color w:val="2E2E2E"/>
          <w:kern w:val="0"/>
          <w:sz w:val="24"/>
          <w:szCs w:val="24"/>
          <w:lang w:val="en-US"/>
        </w:rPr>
        <w:t>ls Love</w:t>
      </w:r>
      <w:r w:rsidRPr="00120469">
        <w:rPr>
          <w:rFonts w:ascii="Times New Roman" w:hAnsi="Times New Roman" w:cs="Times New Roman"/>
          <w:i/>
          <w:iCs/>
          <w:color w:val="595959"/>
          <w:kern w:val="0"/>
          <w:sz w:val="24"/>
          <w:szCs w:val="24"/>
          <w:lang w:val="en-US"/>
        </w:rPr>
        <w:t xml:space="preserve">, </w:t>
      </w:r>
      <w:r w:rsidRPr="00120469">
        <w:rPr>
          <w:rFonts w:ascii="Times New Roman" w:hAnsi="Times New Roman" w:cs="Times New Roman"/>
          <w:i/>
          <w:iCs/>
          <w:color w:val="3E3E3E"/>
          <w:kern w:val="0"/>
          <w:sz w:val="24"/>
          <w:szCs w:val="24"/>
          <w:lang w:val="en-US"/>
        </w:rPr>
        <w:t>The</w:t>
      </w:r>
      <w:r w:rsidRPr="00120469">
        <w:rPr>
          <w:rFonts w:ascii="Times New Roman" w:hAnsi="Times New Roman" w:cs="Times New Roman"/>
          <w:i/>
          <w:iCs/>
          <w:color w:val="1C1C1C"/>
          <w:kern w:val="0"/>
          <w:sz w:val="24"/>
          <w:szCs w:val="24"/>
          <w:lang w:val="en-US"/>
        </w:rPr>
        <w:t xml:space="preserve">re </w:t>
      </w:r>
      <w:r w:rsidRPr="00120469">
        <w:rPr>
          <w:rFonts w:ascii="Times New Roman" w:hAnsi="Times New Roman" w:cs="Times New Roman"/>
          <w:i/>
          <w:iCs/>
          <w:color w:val="2E2E2E"/>
          <w:kern w:val="0"/>
          <w:sz w:val="24"/>
          <w:szCs w:val="24"/>
          <w:lang w:val="en-US"/>
        </w:rPr>
        <w:t>ls God</w:t>
      </w:r>
    </w:p>
    <w:p w14:paraId="1E048606" w14:textId="240EAECF" w:rsidR="00F8226C" w:rsidRPr="00120469" w:rsidRDefault="00F8226C" w:rsidP="009C09C8">
      <w:pPr>
        <w:autoSpaceDE w:val="0"/>
        <w:autoSpaceDN w:val="0"/>
        <w:adjustRightInd w:val="0"/>
        <w:spacing w:after="0" w:line="240" w:lineRule="auto"/>
        <w:rPr>
          <w:rFonts w:ascii="Times New Roman" w:hAnsi="Times New Roman" w:cs="Times New Roman"/>
          <w:color w:val="2E2E2E"/>
          <w:kern w:val="0"/>
          <w:sz w:val="24"/>
          <w:szCs w:val="24"/>
          <w:lang w:val="en-US"/>
        </w:rPr>
      </w:pPr>
      <w:r w:rsidRPr="00120469">
        <w:rPr>
          <w:rFonts w:ascii="Times New Roman" w:hAnsi="Times New Roman" w:cs="Times New Roman"/>
          <w:color w:val="3E3E3E"/>
          <w:kern w:val="0"/>
          <w:sz w:val="24"/>
          <w:szCs w:val="24"/>
          <w:lang w:val="en-US"/>
        </w:rPr>
        <w:t xml:space="preserve">(New </w:t>
      </w:r>
      <w:r w:rsidRPr="00120469">
        <w:rPr>
          <w:rFonts w:ascii="Times New Roman" w:hAnsi="Times New Roman" w:cs="Times New Roman"/>
          <w:color w:val="2E2E2E"/>
          <w:kern w:val="0"/>
          <w:sz w:val="24"/>
          <w:szCs w:val="24"/>
          <w:lang w:val="en-US"/>
        </w:rPr>
        <w:t>York: Doubleday, 2010), 52.</w:t>
      </w:r>
    </w:p>
    <w:p w14:paraId="7278E692" w14:textId="054C6A50" w:rsidR="00F8226C" w:rsidRPr="00120469" w:rsidRDefault="00120469" w:rsidP="009C09C8">
      <w:pPr>
        <w:autoSpaceDE w:val="0"/>
        <w:autoSpaceDN w:val="0"/>
        <w:adjustRightInd w:val="0"/>
        <w:spacing w:after="0" w:line="240" w:lineRule="auto"/>
        <w:rPr>
          <w:rFonts w:ascii="Times New Roman" w:hAnsi="Times New Roman" w:cs="Times New Roman"/>
          <w:color w:val="2E2E2E"/>
          <w:kern w:val="0"/>
          <w:sz w:val="24"/>
          <w:szCs w:val="24"/>
          <w:lang w:val="en-US"/>
        </w:rPr>
      </w:pPr>
      <w:r w:rsidRPr="00120469">
        <w:rPr>
          <w:rFonts w:ascii="Times New Roman" w:hAnsi="Times New Roman" w:cs="Times New Roman" w:hint="eastAsia"/>
          <w:color w:val="2E2E2E"/>
          <w:kern w:val="0"/>
          <w:sz w:val="24"/>
          <w:szCs w:val="24"/>
          <w:lang w:val="en-US"/>
        </w:rPr>
        <w:t>「只要把自己放在聖體台前，不要讓任何事情打擾你。聽到你自己的名字和『我渴』。」</w:t>
      </w:r>
      <w:r w:rsidRPr="00120469">
        <w:rPr>
          <w:rFonts w:ascii="Times New Roman" w:hAnsi="Times New Roman" w:cs="Times New Roman" w:hint="eastAsia"/>
          <w:color w:val="2E2E2E"/>
          <w:kern w:val="0"/>
          <w:sz w:val="24"/>
          <w:szCs w:val="24"/>
          <w:lang w:val="en-US"/>
        </w:rPr>
        <w:t xml:space="preserve"> </w:t>
      </w:r>
      <w:r w:rsidRPr="00120469">
        <w:rPr>
          <w:rFonts w:ascii="Times New Roman" w:hAnsi="Times New Roman" w:cs="Times New Roman" w:hint="eastAsia"/>
          <w:color w:val="2E2E2E"/>
          <w:kern w:val="0"/>
          <w:sz w:val="24"/>
          <w:szCs w:val="24"/>
          <w:lang w:val="en-US"/>
        </w:rPr>
        <w:t>我渴望。我渴望純潔，我渴望貧窮，我渴望服從，我渴望全心全意的愛，我渴望完全馴服。</w:t>
      </w:r>
      <w:r w:rsidRPr="00120469">
        <w:rPr>
          <w:rFonts w:ascii="Times New Roman" w:hAnsi="Times New Roman" w:cs="Times New Roman" w:hint="eastAsia"/>
          <w:color w:val="2E2E2E"/>
          <w:kern w:val="0"/>
          <w:sz w:val="24"/>
          <w:szCs w:val="24"/>
          <w:lang w:val="en-US"/>
        </w:rPr>
        <w:t xml:space="preserve"> </w:t>
      </w:r>
      <w:r w:rsidRPr="00120469">
        <w:rPr>
          <w:rFonts w:ascii="Times New Roman" w:hAnsi="Times New Roman" w:cs="Times New Roman" w:hint="eastAsia"/>
          <w:color w:val="2E2E2E"/>
          <w:kern w:val="0"/>
          <w:sz w:val="24"/>
          <w:szCs w:val="24"/>
          <w:lang w:val="en-US"/>
        </w:rPr>
        <w:t>我們是否過著深度沉思的生活？祂渴望我們完全降服。」</w:t>
      </w:r>
    </w:p>
    <w:p w14:paraId="137E2CB0"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2E2E2E"/>
          <w:kern w:val="0"/>
          <w:sz w:val="24"/>
          <w:szCs w:val="24"/>
          <w:lang w:val="en-US"/>
        </w:rPr>
      </w:pPr>
    </w:p>
    <w:p w14:paraId="533B5656" w14:textId="77777777" w:rsidR="00120469" w:rsidRPr="00120469" w:rsidRDefault="00120469" w:rsidP="00120469">
      <w:pPr>
        <w:autoSpaceDE w:val="0"/>
        <w:autoSpaceDN w:val="0"/>
        <w:adjustRightInd w:val="0"/>
        <w:spacing w:after="0" w:line="240" w:lineRule="auto"/>
        <w:rPr>
          <w:rFonts w:ascii="Times New Roman" w:hAnsi="Times New Roman" w:cs="Times New Roman" w:hint="eastAsia"/>
          <w:color w:val="2E2E2E"/>
          <w:kern w:val="0"/>
          <w:sz w:val="24"/>
          <w:szCs w:val="24"/>
          <w:lang w:val="en-US"/>
        </w:rPr>
      </w:pPr>
      <w:r w:rsidRPr="00120469">
        <w:rPr>
          <w:rFonts w:ascii="Times New Roman" w:hAnsi="Times New Roman" w:cs="Times New Roman" w:hint="eastAsia"/>
          <w:color w:val="2E2E2E"/>
          <w:kern w:val="0"/>
          <w:sz w:val="24"/>
          <w:szCs w:val="24"/>
          <w:lang w:val="en-US"/>
        </w:rPr>
        <w:t xml:space="preserve">- </w:t>
      </w:r>
      <w:r w:rsidRPr="00120469">
        <w:rPr>
          <w:rFonts w:ascii="Times New Roman" w:hAnsi="Times New Roman" w:cs="Times New Roman" w:hint="eastAsia"/>
          <w:color w:val="2E2E2E"/>
          <w:kern w:val="0"/>
          <w:sz w:val="24"/>
          <w:szCs w:val="24"/>
          <w:lang w:val="en-US"/>
        </w:rPr>
        <w:t>加爾各答聖德蘭修女（德蘭修女）</w:t>
      </w:r>
      <w:r w:rsidRPr="00120469">
        <w:rPr>
          <w:rFonts w:ascii="Times New Roman" w:hAnsi="Times New Roman" w:cs="Times New Roman" w:hint="eastAsia"/>
          <w:color w:val="2E2E2E"/>
          <w:kern w:val="0"/>
          <w:sz w:val="24"/>
          <w:szCs w:val="24"/>
          <w:lang w:val="en-US"/>
        </w:rPr>
        <w:t>8</w:t>
      </w:r>
    </w:p>
    <w:p w14:paraId="114D9D69" w14:textId="266BF683" w:rsidR="00120469" w:rsidRPr="00120469" w:rsidRDefault="00120469" w:rsidP="00120469">
      <w:pPr>
        <w:autoSpaceDE w:val="0"/>
        <w:autoSpaceDN w:val="0"/>
        <w:adjustRightInd w:val="0"/>
        <w:spacing w:after="0" w:line="240" w:lineRule="auto"/>
        <w:rPr>
          <w:rFonts w:ascii="Times New Roman" w:hAnsi="Times New Roman" w:cs="Times New Roman" w:hint="eastAsia"/>
          <w:color w:val="2E2E2E"/>
          <w:kern w:val="0"/>
          <w:sz w:val="24"/>
          <w:szCs w:val="24"/>
          <w:lang w:val="en-US"/>
        </w:rPr>
      </w:pPr>
      <w:r w:rsidRPr="00120469">
        <w:rPr>
          <w:rFonts w:ascii="Times New Roman" w:hAnsi="Times New Roman" w:cs="Times New Roman" w:hint="eastAsia"/>
          <w:color w:val="2E2E2E"/>
          <w:kern w:val="0"/>
          <w:sz w:val="24"/>
          <w:szCs w:val="24"/>
          <w:lang w:val="en-US"/>
        </w:rPr>
        <w:t>加爾各答聖德蘭修女（德蘭修女），那裡有愛，那裡就有上主（紐約：</w:t>
      </w:r>
      <w:r w:rsidRPr="00120469">
        <w:rPr>
          <w:rFonts w:ascii="Times New Roman" w:hAnsi="Times New Roman" w:cs="Times New Roman" w:hint="eastAsia"/>
          <w:color w:val="2E2E2E"/>
          <w:kern w:val="0"/>
          <w:sz w:val="24"/>
          <w:szCs w:val="24"/>
          <w:lang w:val="en-US"/>
        </w:rPr>
        <w:t>Doubleday</w:t>
      </w:r>
      <w:r w:rsidRPr="00120469">
        <w:rPr>
          <w:rFonts w:ascii="Times New Roman" w:hAnsi="Times New Roman" w:cs="Times New Roman" w:hint="eastAsia"/>
          <w:color w:val="2E2E2E"/>
          <w:kern w:val="0"/>
          <w:sz w:val="24"/>
          <w:szCs w:val="24"/>
          <w:lang w:val="en-US"/>
        </w:rPr>
        <w:t>，</w:t>
      </w:r>
      <w:r w:rsidRPr="00120469">
        <w:rPr>
          <w:rFonts w:ascii="Times New Roman" w:hAnsi="Times New Roman" w:cs="Times New Roman" w:hint="eastAsia"/>
          <w:color w:val="2E2E2E"/>
          <w:kern w:val="0"/>
          <w:sz w:val="24"/>
          <w:szCs w:val="24"/>
          <w:lang w:val="en-US"/>
        </w:rPr>
        <w:t>2010</w:t>
      </w:r>
      <w:r w:rsidRPr="00120469">
        <w:rPr>
          <w:rFonts w:ascii="Times New Roman" w:hAnsi="Times New Roman" w:cs="Times New Roman" w:hint="eastAsia"/>
          <w:color w:val="2E2E2E"/>
          <w:kern w:val="0"/>
          <w:sz w:val="24"/>
          <w:szCs w:val="24"/>
          <w:lang w:val="en-US"/>
        </w:rPr>
        <w:t>），</w:t>
      </w:r>
      <w:r w:rsidRPr="00120469">
        <w:rPr>
          <w:rFonts w:ascii="Times New Roman" w:hAnsi="Times New Roman" w:cs="Times New Roman" w:hint="eastAsia"/>
          <w:color w:val="2E2E2E"/>
          <w:kern w:val="0"/>
          <w:sz w:val="24"/>
          <w:szCs w:val="24"/>
          <w:lang w:val="en-US"/>
        </w:rPr>
        <w:t>52</w:t>
      </w:r>
      <w:r w:rsidRPr="00120469">
        <w:rPr>
          <w:rFonts w:ascii="Times New Roman" w:hAnsi="Times New Roman" w:cs="Times New Roman" w:hint="eastAsia"/>
          <w:color w:val="2E2E2E"/>
          <w:kern w:val="0"/>
          <w:sz w:val="24"/>
          <w:szCs w:val="24"/>
          <w:lang w:val="en-US"/>
        </w:rPr>
        <w:t>。</w:t>
      </w:r>
    </w:p>
    <w:p w14:paraId="5C70227B"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E2E2E"/>
          <w:kern w:val="0"/>
          <w:sz w:val="24"/>
          <w:szCs w:val="24"/>
          <w:lang w:val="en-US"/>
        </w:rPr>
      </w:pPr>
    </w:p>
    <w:p w14:paraId="59663168"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E2E2E"/>
          <w:kern w:val="0"/>
          <w:sz w:val="24"/>
          <w:szCs w:val="24"/>
          <w:lang w:val="en-US"/>
        </w:rPr>
      </w:pPr>
    </w:p>
    <w:p w14:paraId="4E5C47BB" w14:textId="3809177C"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 xml:space="preserve">c. Read </w:t>
      </w:r>
      <w:r w:rsidRPr="00120469">
        <w:rPr>
          <w:rFonts w:ascii="Times New Roman" w:hAnsi="Times New Roman" w:cs="Times New Roman"/>
          <w:b/>
          <w:bCs/>
          <w:color w:val="1F1F1F"/>
          <w:kern w:val="0"/>
          <w:sz w:val="24"/>
          <w:szCs w:val="24"/>
          <w:lang w:val="en-US"/>
        </w:rPr>
        <w:t xml:space="preserve">John </w:t>
      </w:r>
      <w:r w:rsidRPr="00120469">
        <w:rPr>
          <w:rFonts w:ascii="Times New Roman" w:hAnsi="Times New Roman" w:cs="Times New Roman"/>
          <w:color w:val="1F1F1F"/>
          <w:kern w:val="0"/>
          <w:sz w:val="24"/>
          <w:szCs w:val="24"/>
          <w:lang w:val="en-US"/>
        </w:rPr>
        <w:t xml:space="preserve">4:7. Here we see Jesus expressed his thirst once before. But as the </w:t>
      </w:r>
      <w:r w:rsidRPr="00120469">
        <w:rPr>
          <w:rFonts w:ascii="Times New Roman" w:hAnsi="Times New Roman" w:cs="Times New Roman"/>
          <w:i/>
          <w:iCs/>
          <w:color w:val="1F1F1F"/>
          <w:kern w:val="0"/>
          <w:sz w:val="24"/>
          <w:szCs w:val="24"/>
          <w:lang w:val="en-US"/>
        </w:rPr>
        <w:t xml:space="preserve">Catechism of the Catholic Church </w:t>
      </w:r>
      <w:r w:rsidRPr="00120469">
        <w:rPr>
          <w:rFonts w:ascii="Times New Roman" w:hAnsi="Times New Roman" w:cs="Times New Roman"/>
          <w:color w:val="1F1F1F"/>
          <w:kern w:val="0"/>
          <w:sz w:val="24"/>
          <w:szCs w:val="24"/>
          <w:lang w:val="en-US"/>
        </w:rPr>
        <w:t xml:space="preserve">explains, he thirsts for more than water; he thirsts for us: </w:t>
      </w:r>
      <w:r w:rsidRPr="00120469">
        <w:rPr>
          <w:rFonts w:ascii="Times New Roman" w:hAnsi="Times New Roman" w:cs="Times New Roman"/>
          <w:color w:val="343434"/>
          <w:kern w:val="0"/>
          <w:sz w:val="24"/>
          <w:szCs w:val="24"/>
          <w:lang w:val="en-US"/>
        </w:rPr>
        <w:t xml:space="preserve">"Jesus </w:t>
      </w:r>
      <w:r w:rsidRPr="00120469">
        <w:rPr>
          <w:rFonts w:ascii="Times New Roman" w:hAnsi="Times New Roman" w:cs="Times New Roman"/>
          <w:color w:val="1F1F1F"/>
          <w:kern w:val="0"/>
          <w:sz w:val="24"/>
          <w:szCs w:val="24"/>
          <w:lang w:val="en-US"/>
        </w:rPr>
        <w:t>thirsts; his asking arises from the depths of God's desire for us. Whether we realize it or not, prayer is the encounter of God's thirst with ours. God thirsts that we may thirst for him" (CCC 2560). How does this view of Jesus' "thirst" change the way you look at prayer?</w:t>
      </w:r>
    </w:p>
    <w:p w14:paraId="7B0F3D89" w14:textId="5CEEBEB1" w:rsidR="00F8226C" w:rsidRP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閱讀若望福音</w:t>
      </w:r>
      <w:r w:rsidRPr="00120469">
        <w:rPr>
          <w:rFonts w:ascii="Times New Roman" w:hAnsi="Times New Roman" w:cs="Times New Roman" w:hint="eastAsia"/>
          <w:color w:val="1F1F1F"/>
          <w:kern w:val="0"/>
          <w:sz w:val="24"/>
          <w:szCs w:val="24"/>
          <w:lang w:val="en-US"/>
        </w:rPr>
        <w:t>4:7</w:t>
      </w:r>
      <w:r w:rsidRPr="00120469">
        <w:rPr>
          <w:rFonts w:ascii="Times New Roman" w:hAnsi="Times New Roman" w:cs="Times New Roman" w:hint="eastAsia"/>
          <w:color w:val="1F1F1F"/>
          <w:kern w:val="0"/>
          <w:sz w:val="24"/>
          <w:szCs w:val="24"/>
          <w:lang w:val="en-US"/>
        </w:rPr>
        <w:t>。</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在這裡我們看到耶穌曾經表達過祂的「渴」。</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但正如天主教教理所解釋的，祂渴望的不僅僅是水；祂渴望我們：「耶穌口渴；祂的要求來自天主的內心深處：天主渴望我們。不管我們知道或不知道，事實上，祈禱就是天主的渴望與我們的渴望相遇。天主渴望我們渴望祂。」（</w:t>
      </w:r>
      <w:r w:rsidRPr="00120469">
        <w:rPr>
          <w:rFonts w:ascii="Times New Roman" w:hAnsi="Times New Roman" w:cs="Times New Roman" w:hint="eastAsia"/>
          <w:color w:val="1F1F1F"/>
          <w:kern w:val="0"/>
          <w:sz w:val="24"/>
          <w:szCs w:val="24"/>
          <w:lang w:val="en-US"/>
        </w:rPr>
        <w:t>CCC 2560</w:t>
      </w:r>
      <w:r w:rsidRPr="00120469">
        <w:rPr>
          <w:rFonts w:ascii="Times New Roman" w:hAnsi="Times New Roman" w:cs="Times New Roman" w:hint="eastAsia"/>
          <w:color w:val="1F1F1F"/>
          <w:kern w:val="0"/>
          <w:sz w:val="24"/>
          <w:szCs w:val="24"/>
          <w:lang w:val="en-US"/>
        </w:rPr>
        <w:t>）</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w:t>
      </w:r>
      <w:r w:rsidRPr="00120469">
        <w:rPr>
          <w:rFonts w:ascii="Times New Roman" w:hAnsi="Times New Roman" w:cs="Times New Roman" w:hint="eastAsia"/>
          <w:color w:val="1F1F1F"/>
          <w:kern w:val="0"/>
          <w:sz w:val="24"/>
          <w:szCs w:val="24"/>
          <w:lang w:val="en-US"/>
        </w:rPr>
        <w:t xml:space="preserve"> </w:t>
      </w:r>
      <w:r w:rsidRPr="00120469">
        <w:rPr>
          <w:rFonts w:ascii="Times New Roman" w:hAnsi="Times New Roman" w:cs="Times New Roman" w:hint="eastAsia"/>
          <w:color w:val="1F1F1F"/>
          <w:kern w:val="0"/>
          <w:sz w:val="24"/>
          <w:szCs w:val="24"/>
          <w:lang w:val="en-US"/>
        </w:rPr>
        <w:t>對耶穌「渴望」的這種看法，如何改變你看待祈禱的方式？</w:t>
      </w:r>
    </w:p>
    <w:p w14:paraId="4FE62F2C"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12C674F0"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03B2F3DB"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0C90FA37"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B47F5EF" w14:textId="77777777" w:rsidR="00F8226C"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9F3417F" w14:textId="77777777" w:rsid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54E6487C"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3A7655AF"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6FF62447"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6FA0FC86"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623DF430"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5389D10"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F1F1F"/>
          <w:kern w:val="0"/>
          <w:sz w:val="24"/>
          <w:szCs w:val="24"/>
          <w:lang w:val="en-US"/>
        </w:rPr>
      </w:pPr>
      <w:r w:rsidRPr="00120469">
        <w:rPr>
          <w:rFonts w:ascii="Times New Roman" w:hAnsi="Times New Roman" w:cs="Times New Roman"/>
          <w:color w:val="1F1F1F"/>
          <w:kern w:val="0"/>
          <w:sz w:val="24"/>
          <w:szCs w:val="24"/>
          <w:lang w:val="en-US"/>
        </w:rPr>
        <w:lastRenderedPageBreak/>
        <w:t xml:space="preserve">6. Read </w:t>
      </w:r>
      <w:r w:rsidRPr="00120469">
        <w:rPr>
          <w:rFonts w:ascii="Times New Roman" w:hAnsi="Times New Roman" w:cs="Times New Roman"/>
          <w:b/>
          <w:bCs/>
          <w:color w:val="1F1F1F"/>
          <w:kern w:val="0"/>
          <w:sz w:val="24"/>
          <w:szCs w:val="24"/>
          <w:lang w:val="en-US"/>
        </w:rPr>
        <w:t>John 19:30.</w:t>
      </w:r>
    </w:p>
    <w:p w14:paraId="596DBACD" w14:textId="73E812DF" w:rsidR="00120469" w:rsidRPr="00120469" w:rsidRDefault="00120469" w:rsidP="009C09C8">
      <w:pPr>
        <w:autoSpaceDE w:val="0"/>
        <w:autoSpaceDN w:val="0"/>
        <w:adjustRightInd w:val="0"/>
        <w:spacing w:after="0" w:line="240" w:lineRule="auto"/>
        <w:rPr>
          <w:rFonts w:ascii="Times New Roman" w:hAnsi="Times New Roman" w:cs="Times New Roman"/>
          <w:b/>
          <w:bCs/>
          <w:color w:val="1F1F1F"/>
          <w:kern w:val="0"/>
          <w:sz w:val="24"/>
          <w:szCs w:val="24"/>
          <w:lang w:val="en-US"/>
        </w:rPr>
      </w:pPr>
      <w:r w:rsidRPr="00120469">
        <w:rPr>
          <w:rFonts w:ascii="Times New Roman" w:hAnsi="Times New Roman" w:cs="Times New Roman" w:hint="eastAsia"/>
          <w:b/>
          <w:bCs/>
          <w:color w:val="1F1F1F"/>
          <w:kern w:val="0"/>
          <w:sz w:val="24"/>
          <w:szCs w:val="24"/>
          <w:lang w:val="en-US"/>
        </w:rPr>
        <w:t>閱讀若望福音</w:t>
      </w:r>
      <w:r w:rsidRPr="00120469">
        <w:rPr>
          <w:rFonts w:ascii="Times New Roman" w:hAnsi="Times New Roman" w:cs="Times New Roman" w:hint="eastAsia"/>
          <w:b/>
          <w:bCs/>
          <w:color w:val="1F1F1F"/>
          <w:kern w:val="0"/>
          <w:sz w:val="24"/>
          <w:szCs w:val="24"/>
          <w:lang w:val="en-US"/>
        </w:rPr>
        <w:t>19:30</w:t>
      </w:r>
    </w:p>
    <w:p w14:paraId="27EE3745"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a. What are the sixth of the last words of Christ?</w:t>
      </w:r>
    </w:p>
    <w:p w14:paraId="317CCCEE" w14:textId="1CBB5314" w:rsidR="00F8226C" w:rsidRPr="00120469" w:rsidRDefault="00120469" w:rsidP="009C09C8">
      <w:pPr>
        <w:autoSpaceDE w:val="0"/>
        <w:autoSpaceDN w:val="0"/>
        <w:adjustRightInd w:val="0"/>
        <w:spacing w:after="0" w:line="240" w:lineRule="auto"/>
        <w:rPr>
          <w:rFonts w:ascii="Arial" w:hAnsi="Arial" w:cs="Arial"/>
          <w:color w:val="1F1F1F"/>
          <w:kern w:val="0"/>
          <w:sz w:val="24"/>
          <w:szCs w:val="24"/>
          <w:lang w:val="en-US"/>
        </w:rPr>
      </w:pPr>
      <w:r w:rsidRPr="00120469">
        <w:rPr>
          <w:rFonts w:ascii="Arial" w:hAnsi="Arial" w:cs="Arial" w:hint="eastAsia"/>
          <w:color w:val="1F1F1F"/>
          <w:kern w:val="0"/>
          <w:sz w:val="24"/>
          <w:szCs w:val="24"/>
          <w:lang w:val="en-US"/>
        </w:rPr>
        <w:t>基督架上七言中的第六句話是什麼？</w:t>
      </w:r>
    </w:p>
    <w:p w14:paraId="5D67A3FE" w14:textId="77777777" w:rsidR="00F8226C" w:rsidRPr="00120469" w:rsidRDefault="00F8226C" w:rsidP="009C09C8">
      <w:pPr>
        <w:autoSpaceDE w:val="0"/>
        <w:autoSpaceDN w:val="0"/>
        <w:adjustRightInd w:val="0"/>
        <w:spacing w:after="0" w:line="240" w:lineRule="auto"/>
        <w:rPr>
          <w:rFonts w:ascii="Arial" w:hAnsi="Arial" w:cs="Arial"/>
          <w:color w:val="1F1F1F"/>
          <w:kern w:val="0"/>
          <w:sz w:val="24"/>
          <w:szCs w:val="24"/>
          <w:lang w:val="en-US"/>
        </w:rPr>
      </w:pPr>
    </w:p>
    <w:p w14:paraId="04E7C5D8" w14:textId="77777777" w:rsidR="00F8226C" w:rsidRPr="00120469" w:rsidRDefault="00F8226C" w:rsidP="009C09C8">
      <w:pPr>
        <w:autoSpaceDE w:val="0"/>
        <w:autoSpaceDN w:val="0"/>
        <w:adjustRightInd w:val="0"/>
        <w:spacing w:after="0" w:line="240" w:lineRule="auto"/>
        <w:rPr>
          <w:rFonts w:ascii="Arial" w:hAnsi="Arial" w:cs="Arial"/>
          <w:color w:val="1F1F1F"/>
          <w:kern w:val="0"/>
          <w:sz w:val="24"/>
          <w:szCs w:val="24"/>
          <w:lang w:val="en-US"/>
        </w:rPr>
      </w:pPr>
    </w:p>
    <w:p w14:paraId="2357EC5D" w14:textId="67F60F93"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Arial" w:hAnsi="Arial" w:cs="Arial"/>
          <w:color w:val="1F1F1F"/>
          <w:kern w:val="0"/>
          <w:sz w:val="24"/>
          <w:szCs w:val="24"/>
          <w:lang w:val="en-US"/>
        </w:rPr>
        <w:t xml:space="preserve">b. </w:t>
      </w:r>
      <w:r w:rsidRPr="00120469">
        <w:rPr>
          <w:rFonts w:ascii="Times New Roman" w:hAnsi="Times New Roman" w:cs="Times New Roman"/>
          <w:color w:val="1F1F1F"/>
          <w:kern w:val="0"/>
          <w:sz w:val="24"/>
          <w:szCs w:val="24"/>
          <w:lang w:val="en-US"/>
        </w:rPr>
        <w:t>Read the following verses and explain what Jesus says he is bringing to completion:</w:t>
      </w:r>
    </w:p>
    <w:p w14:paraId="4E581812" w14:textId="368F14A2" w:rsidR="00120469" w:rsidRP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閱讀以下經文，並解釋耶穌所說祂要完成的事：</w:t>
      </w:r>
    </w:p>
    <w:p w14:paraId="7F136FE4" w14:textId="77777777" w:rsidR="00F8226C" w:rsidRPr="00120469" w:rsidRDefault="00F8226C" w:rsidP="009C09C8">
      <w:pPr>
        <w:autoSpaceDE w:val="0"/>
        <w:autoSpaceDN w:val="0"/>
        <w:adjustRightInd w:val="0"/>
        <w:spacing w:after="0" w:line="240" w:lineRule="auto"/>
        <w:rPr>
          <w:rFonts w:ascii="Times New Roman" w:hAnsi="Times New Roman" w:cs="Times New Roman"/>
          <w:b/>
          <w:bCs/>
          <w:color w:val="1F1F1F"/>
          <w:kern w:val="0"/>
          <w:sz w:val="24"/>
          <w:szCs w:val="24"/>
          <w:lang w:val="en-US"/>
        </w:rPr>
      </w:pPr>
      <w:proofErr w:type="spellStart"/>
      <w:r w:rsidRPr="00120469">
        <w:rPr>
          <w:rFonts w:ascii="Times New Roman" w:hAnsi="Times New Roman" w:cs="Times New Roman"/>
          <w:color w:val="1F1F1F"/>
          <w:kern w:val="0"/>
          <w:sz w:val="24"/>
          <w:szCs w:val="24"/>
          <w:lang w:val="en-US"/>
        </w:rPr>
        <w:t>i</w:t>
      </w:r>
      <w:proofErr w:type="spellEnd"/>
      <w:r w:rsidRPr="00120469">
        <w:rPr>
          <w:rFonts w:ascii="Times New Roman" w:hAnsi="Times New Roman" w:cs="Times New Roman"/>
          <w:color w:val="1F1F1F"/>
          <w:kern w:val="0"/>
          <w:sz w:val="24"/>
          <w:szCs w:val="24"/>
          <w:lang w:val="en-US"/>
        </w:rPr>
        <w:t xml:space="preserve">. </w:t>
      </w:r>
      <w:r w:rsidRPr="00120469">
        <w:rPr>
          <w:rFonts w:ascii="Times New Roman" w:hAnsi="Times New Roman" w:cs="Times New Roman"/>
          <w:b/>
          <w:bCs/>
          <w:color w:val="1F1F1F"/>
          <w:kern w:val="0"/>
          <w:sz w:val="24"/>
          <w:szCs w:val="24"/>
          <w:lang w:val="en-US"/>
        </w:rPr>
        <w:t>John4:34</w:t>
      </w:r>
    </w:p>
    <w:p w14:paraId="1D6D299C" w14:textId="5D5C1B1E" w:rsidR="00F8226C" w:rsidRPr="00120469" w:rsidRDefault="00120469" w:rsidP="009C09C8">
      <w:pPr>
        <w:autoSpaceDE w:val="0"/>
        <w:autoSpaceDN w:val="0"/>
        <w:adjustRightInd w:val="0"/>
        <w:spacing w:after="0" w:line="240" w:lineRule="auto"/>
        <w:rPr>
          <w:rFonts w:ascii="Times New Roman" w:hAnsi="Times New Roman" w:cs="Times New Roman"/>
          <w:color w:val="343434"/>
          <w:kern w:val="0"/>
          <w:sz w:val="24"/>
          <w:szCs w:val="24"/>
          <w:lang w:val="en-US"/>
        </w:rPr>
      </w:pPr>
      <w:r w:rsidRPr="00120469">
        <w:rPr>
          <w:rFonts w:ascii="Times New Roman" w:hAnsi="Times New Roman" w:cs="Times New Roman" w:hint="eastAsia"/>
          <w:color w:val="343434"/>
          <w:kern w:val="0"/>
          <w:sz w:val="24"/>
          <w:szCs w:val="24"/>
          <w:lang w:val="en-US"/>
        </w:rPr>
        <w:t>若望福音</w:t>
      </w:r>
      <w:r w:rsidRPr="00120469">
        <w:rPr>
          <w:rFonts w:ascii="Times New Roman" w:hAnsi="Times New Roman" w:cs="Times New Roman" w:hint="eastAsia"/>
          <w:color w:val="343434"/>
          <w:kern w:val="0"/>
          <w:sz w:val="24"/>
          <w:szCs w:val="24"/>
          <w:lang w:val="en-US"/>
        </w:rPr>
        <w:t>4:34</w:t>
      </w:r>
    </w:p>
    <w:p w14:paraId="1F81060B"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343434"/>
          <w:kern w:val="0"/>
          <w:sz w:val="24"/>
          <w:szCs w:val="24"/>
          <w:lang w:val="en-US"/>
        </w:rPr>
      </w:pPr>
    </w:p>
    <w:p w14:paraId="08D0F86D"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343434"/>
          <w:kern w:val="0"/>
          <w:sz w:val="24"/>
          <w:szCs w:val="24"/>
          <w:lang w:val="en-US"/>
        </w:rPr>
      </w:pPr>
    </w:p>
    <w:p w14:paraId="27B8824E" w14:textId="33D18B12" w:rsidR="00F8226C" w:rsidRPr="00120469" w:rsidRDefault="00F8226C" w:rsidP="009C09C8">
      <w:pPr>
        <w:autoSpaceDE w:val="0"/>
        <w:autoSpaceDN w:val="0"/>
        <w:adjustRightInd w:val="0"/>
        <w:spacing w:after="0" w:line="240" w:lineRule="auto"/>
        <w:rPr>
          <w:rFonts w:ascii="Times New Roman" w:hAnsi="Times New Roman" w:cs="Times New Roman"/>
          <w:b/>
          <w:bCs/>
          <w:color w:val="1F1F1F"/>
          <w:kern w:val="0"/>
          <w:sz w:val="24"/>
          <w:szCs w:val="24"/>
          <w:lang w:val="en-US"/>
        </w:rPr>
      </w:pPr>
      <w:r w:rsidRPr="00120469">
        <w:rPr>
          <w:rFonts w:ascii="Times New Roman" w:hAnsi="Times New Roman" w:cs="Times New Roman"/>
          <w:color w:val="343434"/>
          <w:kern w:val="0"/>
          <w:sz w:val="24"/>
          <w:szCs w:val="24"/>
          <w:lang w:val="en-US"/>
        </w:rPr>
        <w:t xml:space="preserve">ii. </w:t>
      </w:r>
      <w:r w:rsidRPr="00120469">
        <w:rPr>
          <w:rFonts w:ascii="Times New Roman" w:hAnsi="Times New Roman" w:cs="Times New Roman"/>
          <w:b/>
          <w:bCs/>
          <w:color w:val="1F1F1F"/>
          <w:kern w:val="0"/>
          <w:sz w:val="24"/>
          <w:szCs w:val="24"/>
          <w:lang w:val="en-US"/>
        </w:rPr>
        <w:t>John 17:4</w:t>
      </w:r>
    </w:p>
    <w:p w14:paraId="239CFA30" w14:textId="4266FFA1" w:rsidR="00F8226C" w:rsidRP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若望福音</w:t>
      </w:r>
      <w:r w:rsidRPr="00120469">
        <w:rPr>
          <w:rFonts w:ascii="Times New Roman" w:hAnsi="Times New Roman" w:cs="Times New Roman" w:hint="eastAsia"/>
          <w:color w:val="1F1F1F"/>
          <w:kern w:val="0"/>
          <w:sz w:val="24"/>
          <w:szCs w:val="24"/>
          <w:lang w:val="en-US"/>
        </w:rPr>
        <w:t xml:space="preserve"> 17:4</w:t>
      </w:r>
    </w:p>
    <w:p w14:paraId="4A07D328"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11F1E58C"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5F53D1D2" w14:textId="5B1F7A6C"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color w:val="1F1F1F"/>
          <w:kern w:val="0"/>
          <w:sz w:val="24"/>
          <w:szCs w:val="24"/>
          <w:lang w:val="en-US"/>
        </w:rPr>
        <w:t xml:space="preserve">c. With this background in mind, what do you think Jesus means when he says from the Cross, </w:t>
      </w:r>
      <w:r w:rsidRPr="00120469">
        <w:rPr>
          <w:rFonts w:ascii="Times New Roman" w:hAnsi="Times New Roman" w:cs="Times New Roman"/>
          <w:color w:val="343434"/>
          <w:kern w:val="0"/>
          <w:sz w:val="24"/>
          <w:szCs w:val="24"/>
          <w:lang w:val="en-US"/>
        </w:rPr>
        <w:t xml:space="preserve">"It </w:t>
      </w:r>
      <w:r w:rsidRPr="00120469">
        <w:rPr>
          <w:rFonts w:ascii="Times New Roman" w:hAnsi="Times New Roman" w:cs="Times New Roman"/>
          <w:color w:val="1F1F1F"/>
          <w:kern w:val="0"/>
          <w:sz w:val="24"/>
          <w:szCs w:val="24"/>
          <w:lang w:val="en-US"/>
        </w:rPr>
        <w:t>is finished"?</w:t>
      </w:r>
    </w:p>
    <w:p w14:paraId="122DDFEA" w14:textId="20863C2B" w:rsidR="00F8226C" w:rsidRPr="00120469" w:rsidRDefault="00120469" w:rsidP="009C09C8">
      <w:pPr>
        <w:autoSpaceDE w:val="0"/>
        <w:autoSpaceDN w:val="0"/>
        <w:adjustRightInd w:val="0"/>
        <w:spacing w:after="0" w:line="240" w:lineRule="auto"/>
        <w:rPr>
          <w:rFonts w:ascii="Times New Roman" w:hAnsi="Times New Roman" w:cs="Times New Roman"/>
          <w:color w:val="1F1F1F"/>
          <w:kern w:val="0"/>
          <w:sz w:val="24"/>
          <w:szCs w:val="24"/>
          <w:lang w:val="en-US"/>
        </w:rPr>
      </w:pPr>
      <w:r w:rsidRPr="00120469">
        <w:rPr>
          <w:rFonts w:ascii="Times New Roman" w:hAnsi="Times New Roman" w:cs="Times New Roman" w:hint="eastAsia"/>
          <w:color w:val="1F1F1F"/>
          <w:kern w:val="0"/>
          <w:sz w:val="24"/>
          <w:szCs w:val="24"/>
          <w:lang w:val="en-US"/>
        </w:rPr>
        <w:t>考慮到這個背景，當耶穌在十字架上說「完成了」時，你認為祂的意思是什麼？</w:t>
      </w:r>
    </w:p>
    <w:p w14:paraId="18AB810A"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7716B2E"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1F1F1F"/>
          <w:kern w:val="0"/>
          <w:sz w:val="24"/>
          <w:szCs w:val="24"/>
          <w:lang w:val="en-US"/>
        </w:rPr>
      </w:pPr>
    </w:p>
    <w:p w14:paraId="4F838D03" w14:textId="0806E7F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535353"/>
          <w:kern w:val="0"/>
          <w:sz w:val="24"/>
          <w:szCs w:val="24"/>
          <w:lang w:val="en-US"/>
        </w:rPr>
        <w:t xml:space="preserve">7. Read </w:t>
      </w:r>
      <w:r w:rsidRPr="00120469">
        <w:rPr>
          <w:rFonts w:ascii="Times New Roman" w:hAnsi="Times New Roman" w:cs="Times New Roman"/>
          <w:color w:val="222222"/>
          <w:kern w:val="0"/>
          <w:sz w:val="24"/>
          <w:szCs w:val="24"/>
          <w:lang w:val="en-US"/>
        </w:rPr>
        <w:t>Luke 23:46.</w:t>
      </w:r>
    </w:p>
    <w:p w14:paraId="74524E28" w14:textId="4BAC5A2E" w:rsidR="0012046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hint="eastAsia"/>
          <w:color w:val="222222"/>
          <w:kern w:val="0"/>
          <w:sz w:val="24"/>
          <w:szCs w:val="24"/>
          <w:lang w:val="en-US"/>
        </w:rPr>
        <w:t>閱讀路加福音</w:t>
      </w:r>
      <w:r w:rsidRPr="00120469">
        <w:rPr>
          <w:rFonts w:ascii="Times New Roman" w:hAnsi="Times New Roman" w:cs="Times New Roman" w:hint="eastAsia"/>
          <w:color w:val="222222"/>
          <w:kern w:val="0"/>
          <w:sz w:val="24"/>
          <w:szCs w:val="24"/>
          <w:lang w:val="en-US"/>
        </w:rPr>
        <w:t xml:space="preserve"> 23:46</w:t>
      </w:r>
      <w:r w:rsidRPr="00120469">
        <w:rPr>
          <w:rFonts w:ascii="Times New Roman" w:hAnsi="Times New Roman" w:cs="Times New Roman" w:hint="eastAsia"/>
          <w:color w:val="222222"/>
          <w:kern w:val="0"/>
          <w:sz w:val="24"/>
          <w:szCs w:val="24"/>
          <w:lang w:val="en-US"/>
        </w:rPr>
        <w:t>。</w:t>
      </w:r>
    </w:p>
    <w:p w14:paraId="04C582C9"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535353"/>
          <w:kern w:val="0"/>
          <w:sz w:val="24"/>
          <w:szCs w:val="24"/>
          <w:lang w:val="en-US"/>
        </w:rPr>
        <w:t xml:space="preserve">a. </w:t>
      </w:r>
      <w:r w:rsidRPr="00120469">
        <w:rPr>
          <w:rFonts w:ascii="Times New Roman" w:hAnsi="Times New Roman" w:cs="Times New Roman"/>
          <w:color w:val="222222"/>
          <w:kern w:val="0"/>
          <w:sz w:val="24"/>
          <w:szCs w:val="24"/>
          <w:lang w:val="en-US"/>
        </w:rPr>
        <w:t>What are the seventh of the last words of Christ?</w:t>
      </w:r>
    </w:p>
    <w:p w14:paraId="02F3C80F" w14:textId="32AE93A2" w:rsidR="00F8226C"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heme="minorEastAsia" w:hAnsiTheme="minorEastAsia" w:hint="eastAsia"/>
          <w:sz w:val="24"/>
          <w:szCs w:val="24"/>
        </w:rPr>
        <w:t>基督架上七言的第七句話是什麼？</w:t>
      </w:r>
    </w:p>
    <w:p w14:paraId="2D8B9166"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1D1B159B" w14:textId="77777777" w:rsidR="00F8226C"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40069241"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28371291"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535353"/>
          <w:kern w:val="0"/>
          <w:sz w:val="24"/>
          <w:szCs w:val="24"/>
          <w:lang w:val="en-US"/>
        </w:rPr>
        <w:t xml:space="preserve">b. </w:t>
      </w:r>
      <w:r w:rsidRPr="00120469">
        <w:rPr>
          <w:rFonts w:ascii="Times New Roman" w:hAnsi="Times New Roman" w:cs="Times New Roman"/>
          <w:color w:val="222222"/>
          <w:kern w:val="0"/>
          <w:sz w:val="24"/>
          <w:szCs w:val="24"/>
          <w:lang w:val="en-US"/>
        </w:rPr>
        <w:t>Read Luke 9:44. Into whose hands did Jes us predict he would be handed over?</w:t>
      </w:r>
    </w:p>
    <w:p w14:paraId="549CD37A" w14:textId="7F1B57B0" w:rsidR="00F8226C" w:rsidRPr="00120469" w:rsidRDefault="00120469" w:rsidP="009C09C8">
      <w:pPr>
        <w:autoSpaceDE w:val="0"/>
        <w:autoSpaceDN w:val="0"/>
        <w:adjustRightInd w:val="0"/>
        <w:spacing w:after="0" w:line="240" w:lineRule="auto"/>
        <w:rPr>
          <w:rFonts w:ascii="Times New Roman" w:hAnsi="Times New Roman" w:cs="Times New Roman"/>
          <w:color w:val="535353"/>
          <w:kern w:val="0"/>
          <w:sz w:val="24"/>
          <w:szCs w:val="24"/>
          <w:lang w:val="en-US"/>
        </w:rPr>
      </w:pPr>
      <w:r w:rsidRPr="00120469">
        <w:rPr>
          <w:rFonts w:asciiTheme="minorEastAsia" w:hAnsiTheme="minorEastAsia" w:hint="eastAsia"/>
          <w:color w:val="1F1F1F"/>
          <w:sz w:val="24"/>
          <w:szCs w:val="24"/>
        </w:rPr>
        <w:t>閱</w:t>
      </w:r>
      <w:r w:rsidRPr="00120469">
        <w:rPr>
          <w:rFonts w:asciiTheme="minorEastAsia" w:hAnsiTheme="minorEastAsia" w:hint="eastAsia"/>
          <w:color w:val="222222"/>
          <w:sz w:val="24"/>
          <w:szCs w:val="24"/>
        </w:rPr>
        <w:t>讀路加福音 9 章 44 節。耶穌預言祂會被交在誰的手？</w:t>
      </w:r>
    </w:p>
    <w:p w14:paraId="3AEC1DD2"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535353"/>
          <w:kern w:val="0"/>
          <w:sz w:val="24"/>
          <w:szCs w:val="24"/>
          <w:lang w:val="en-US"/>
        </w:rPr>
      </w:pPr>
    </w:p>
    <w:p w14:paraId="63D00B55" w14:textId="1F69DA65"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535353"/>
          <w:kern w:val="0"/>
          <w:sz w:val="24"/>
          <w:szCs w:val="24"/>
          <w:lang w:val="en-US"/>
        </w:rPr>
        <w:t xml:space="preserve">c. </w:t>
      </w:r>
      <w:r w:rsidRPr="00120469">
        <w:rPr>
          <w:rFonts w:ascii="Times New Roman" w:hAnsi="Times New Roman" w:cs="Times New Roman"/>
          <w:color w:val="222222"/>
          <w:kern w:val="0"/>
          <w:sz w:val="24"/>
          <w:szCs w:val="24"/>
          <w:lang w:val="en-US"/>
        </w:rPr>
        <w:t>Read Luke 23:46. Ultimately, into whose hands does Jesus entrust his spirit?</w:t>
      </w:r>
    </w:p>
    <w:p w14:paraId="47C14009" w14:textId="379E857B" w:rsidR="00F8226C" w:rsidRPr="00120469" w:rsidRDefault="00120469" w:rsidP="009C09C8">
      <w:pPr>
        <w:autoSpaceDE w:val="0"/>
        <w:autoSpaceDN w:val="0"/>
        <w:adjustRightInd w:val="0"/>
        <w:spacing w:after="0" w:line="240" w:lineRule="auto"/>
        <w:rPr>
          <w:rFonts w:ascii="Arial" w:hAnsi="Arial" w:cs="Arial"/>
          <w:color w:val="3F3F3F"/>
          <w:kern w:val="0"/>
          <w:sz w:val="24"/>
          <w:szCs w:val="24"/>
          <w:lang w:val="en-US"/>
        </w:rPr>
      </w:pPr>
      <w:r w:rsidRPr="00120469">
        <w:rPr>
          <w:rFonts w:asciiTheme="minorEastAsia" w:hAnsiTheme="minorEastAsia" w:hint="eastAsia"/>
          <w:color w:val="1F1F1F"/>
          <w:sz w:val="24"/>
          <w:szCs w:val="24"/>
        </w:rPr>
        <w:t>閱</w:t>
      </w:r>
      <w:r w:rsidRPr="00120469">
        <w:rPr>
          <w:rFonts w:asciiTheme="minorEastAsia" w:hAnsiTheme="minorEastAsia" w:hint="eastAsia"/>
          <w:sz w:val="24"/>
          <w:szCs w:val="24"/>
        </w:rPr>
        <w:t>讀路加福音 23:46。 最終，耶穌將祂的靈魂交託在誰手中？</w:t>
      </w:r>
    </w:p>
    <w:p w14:paraId="50C36871" w14:textId="77777777" w:rsidR="00F8226C" w:rsidRPr="00120469" w:rsidRDefault="00F8226C" w:rsidP="009C09C8">
      <w:pPr>
        <w:autoSpaceDE w:val="0"/>
        <w:autoSpaceDN w:val="0"/>
        <w:adjustRightInd w:val="0"/>
        <w:spacing w:after="0" w:line="240" w:lineRule="auto"/>
        <w:rPr>
          <w:rFonts w:ascii="Arial" w:hAnsi="Arial" w:cs="Arial"/>
          <w:color w:val="3F3F3F"/>
          <w:kern w:val="0"/>
          <w:sz w:val="24"/>
          <w:szCs w:val="24"/>
          <w:lang w:val="en-US"/>
        </w:rPr>
      </w:pPr>
    </w:p>
    <w:p w14:paraId="3F4FA0BC" w14:textId="5BC2870A" w:rsidR="00F8226C" w:rsidRPr="00120469" w:rsidRDefault="00F8226C" w:rsidP="009C09C8">
      <w:pPr>
        <w:autoSpaceDE w:val="0"/>
        <w:autoSpaceDN w:val="0"/>
        <w:adjustRightInd w:val="0"/>
        <w:spacing w:after="0" w:line="240" w:lineRule="auto"/>
        <w:rPr>
          <w:rFonts w:ascii="Times New Roman" w:hAnsi="Times New Roman" w:cs="Times New Roman"/>
          <w:i/>
          <w:iCs/>
          <w:color w:val="222222"/>
          <w:kern w:val="0"/>
          <w:sz w:val="24"/>
          <w:szCs w:val="24"/>
          <w:lang w:val="en-US"/>
        </w:rPr>
      </w:pPr>
      <w:r w:rsidRPr="00120469">
        <w:rPr>
          <w:rFonts w:ascii="Arial" w:hAnsi="Arial" w:cs="Arial"/>
          <w:color w:val="3F3F3F"/>
          <w:kern w:val="0"/>
          <w:sz w:val="24"/>
          <w:szCs w:val="24"/>
          <w:lang w:val="en-US"/>
        </w:rPr>
        <w:t>d</w:t>
      </w:r>
      <w:r w:rsidRPr="00120469">
        <w:rPr>
          <w:rFonts w:ascii="Arial" w:hAnsi="Arial" w:cs="Arial"/>
          <w:color w:val="222222"/>
          <w:kern w:val="0"/>
          <w:sz w:val="24"/>
          <w:szCs w:val="24"/>
          <w:lang w:val="en-US"/>
        </w:rPr>
        <w:t xml:space="preserve">. </w:t>
      </w:r>
      <w:r w:rsidRPr="00120469">
        <w:rPr>
          <w:rFonts w:ascii="Times New Roman" w:hAnsi="Times New Roman" w:cs="Times New Roman"/>
          <w:color w:val="222222"/>
          <w:kern w:val="0"/>
          <w:sz w:val="24"/>
          <w:szCs w:val="24"/>
          <w:lang w:val="en-US"/>
        </w:rPr>
        <w:t xml:space="preserve">Read the following verses and explain what they tell us about the </w:t>
      </w:r>
      <w:proofErr w:type="gramStart"/>
      <w:r w:rsidRPr="00120469">
        <w:rPr>
          <w:rFonts w:ascii="Times New Roman" w:hAnsi="Times New Roman" w:cs="Times New Roman"/>
          <w:color w:val="222222"/>
          <w:kern w:val="0"/>
          <w:sz w:val="24"/>
          <w:szCs w:val="24"/>
          <w:lang w:val="en-US"/>
        </w:rPr>
        <w:t>Father's</w:t>
      </w:r>
      <w:proofErr w:type="gramEnd"/>
      <w:r w:rsidRPr="00120469">
        <w:rPr>
          <w:rFonts w:ascii="Times New Roman" w:hAnsi="Times New Roman" w:cs="Times New Roman"/>
          <w:color w:val="222222"/>
          <w:kern w:val="0"/>
          <w:sz w:val="24"/>
          <w:szCs w:val="24"/>
          <w:lang w:val="en-US"/>
        </w:rPr>
        <w:t xml:space="preserve"> </w:t>
      </w:r>
      <w:r w:rsidRPr="00120469">
        <w:rPr>
          <w:rFonts w:ascii="Times New Roman" w:hAnsi="Times New Roman" w:cs="Times New Roman"/>
          <w:i/>
          <w:iCs/>
          <w:color w:val="222222"/>
          <w:kern w:val="0"/>
          <w:sz w:val="24"/>
          <w:szCs w:val="24"/>
          <w:lang w:val="en-US"/>
        </w:rPr>
        <w:t>hands:</w:t>
      </w:r>
    </w:p>
    <w:p w14:paraId="0724A33B" w14:textId="77777777" w:rsidR="00120469" w:rsidRPr="00120469" w:rsidRDefault="00120469" w:rsidP="00120469">
      <w:pPr>
        <w:pStyle w:val="NormalWeb"/>
        <w:spacing w:before="0" w:beforeAutospacing="0" w:after="0" w:afterAutospacing="0"/>
        <w:rPr>
          <w:rFonts w:asciiTheme="minorEastAsia" w:eastAsiaTheme="minorEastAsia" w:hAnsiTheme="minorEastAsia" w:hint="eastAsia"/>
          <w:color w:val="222222"/>
        </w:rPr>
      </w:pPr>
      <w:r w:rsidRPr="00120469">
        <w:rPr>
          <w:rFonts w:asciiTheme="minorEastAsia" w:eastAsiaTheme="minorEastAsia" w:hAnsiTheme="minorEastAsia" w:hint="eastAsia"/>
          <w:color w:val="222222"/>
        </w:rPr>
        <w:t>閱讀以下經文，並解釋它們告訴我們有關「天父之手」的信息：</w:t>
      </w:r>
    </w:p>
    <w:p w14:paraId="7F916034" w14:textId="77777777" w:rsidR="00120469" w:rsidRPr="00120469" w:rsidRDefault="00120469" w:rsidP="009C09C8">
      <w:pPr>
        <w:autoSpaceDE w:val="0"/>
        <w:autoSpaceDN w:val="0"/>
        <w:adjustRightInd w:val="0"/>
        <w:spacing w:after="0" w:line="240" w:lineRule="auto"/>
        <w:rPr>
          <w:rFonts w:ascii="Times New Roman" w:hAnsi="Times New Roman" w:cs="Times New Roman"/>
          <w:i/>
          <w:iCs/>
          <w:color w:val="222222"/>
          <w:kern w:val="0"/>
          <w:sz w:val="24"/>
          <w:szCs w:val="24"/>
        </w:rPr>
      </w:pPr>
    </w:p>
    <w:p w14:paraId="6CD61281"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roofErr w:type="spellStart"/>
      <w:r w:rsidRPr="00120469">
        <w:rPr>
          <w:rFonts w:ascii="Times New Roman" w:hAnsi="Times New Roman" w:cs="Times New Roman"/>
          <w:color w:val="222222"/>
          <w:kern w:val="0"/>
          <w:sz w:val="24"/>
          <w:szCs w:val="24"/>
          <w:lang w:val="en-US"/>
        </w:rPr>
        <w:t>i</w:t>
      </w:r>
      <w:proofErr w:type="spellEnd"/>
      <w:r w:rsidRPr="00120469">
        <w:rPr>
          <w:rFonts w:ascii="Times New Roman" w:hAnsi="Times New Roman" w:cs="Times New Roman"/>
          <w:color w:val="222222"/>
          <w:kern w:val="0"/>
          <w:sz w:val="24"/>
          <w:szCs w:val="24"/>
          <w:lang w:val="en-US"/>
        </w:rPr>
        <w:t>. John 10:27-29</w:t>
      </w:r>
    </w:p>
    <w:p w14:paraId="2846B116" w14:textId="18EB67F5" w:rsidR="00F8226C"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hint="eastAsia"/>
          <w:color w:val="222222"/>
          <w:kern w:val="0"/>
          <w:sz w:val="24"/>
          <w:szCs w:val="24"/>
          <w:lang w:val="en-US"/>
        </w:rPr>
        <w:t>若望福音</w:t>
      </w:r>
      <w:r w:rsidRPr="00120469">
        <w:rPr>
          <w:rFonts w:ascii="Times New Roman" w:hAnsi="Times New Roman" w:cs="Times New Roman" w:hint="eastAsia"/>
          <w:color w:val="222222"/>
          <w:kern w:val="0"/>
          <w:sz w:val="24"/>
          <w:szCs w:val="24"/>
          <w:lang w:val="en-US"/>
        </w:rPr>
        <w:t>10:27-29i</w:t>
      </w:r>
    </w:p>
    <w:p w14:paraId="30385AC8" w14:textId="77777777" w:rsidR="00F8226C"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5BCEF85E" w14:textId="77777777" w:rsidR="0012046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6B90C045" w14:textId="3B0454DC"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222222"/>
          <w:kern w:val="0"/>
          <w:sz w:val="24"/>
          <w:szCs w:val="24"/>
          <w:lang w:val="en-US"/>
        </w:rPr>
        <w:t>ii. Acts 4:26-28</w:t>
      </w:r>
    </w:p>
    <w:p w14:paraId="21DD8817" w14:textId="09EC5BFC" w:rsidR="00F8226C"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heme="minorEastAsia" w:hAnsiTheme="minorEastAsia" w:hint="eastAsia"/>
          <w:sz w:val="24"/>
          <w:szCs w:val="24"/>
        </w:rPr>
        <w:t>宗徒大事錄4:26-28</w:t>
      </w:r>
    </w:p>
    <w:p w14:paraId="73D9DF49"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31A68C86" w14:textId="77777777"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075A69BC" w14:textId="0857F6DF" w:rsidR="00F8226C" w:rsidRPr="00120469" w:rsidRDefault="00F8226C"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imes New Roman" w:hAnsi="Times New Roman" w:cs="Times New Roman"/>
          <w:color w:val="222222"/>
          <w:kern w:val="0"/>
          <w:sz w:val="24"/>
          <w:szCs w:val="24"/>
          <w:lang w:val="en-US"/>
        </w:rPr>
        <w:lastRenderedPageBreak/>
        <w:t>iii. Acts 4:29-30</w:t>
      </w:r>
    </w:p>
    <w:p w14:paraId="4F9D8447" w14:textId="3B7B7FF4" w:rsidR="00E97759" w:rsidRPr="00120469" w:rsidRDefault="00120469" w:rsidP="009C09C8">
      <w:pPr>
        <w:autoSpaceDE w:val="0"/>
        <w:autoSpaceDN w:val="0"/>
        <w:adjustRightInd w:val="0"/>
        <w:spacing w:after="0" w:line="240" w:lineRule="auto"/>
        <w:rPr>
          <w:rFonts w:ascii="Times New Roman" w:hAnsi="Times New Roman" w:cs="Times New Roman"/>
          <w:color w:val="222222"/>
          <w:kern w:val="0"/>
          <w:sz w:val="24"/>
          <w:szCs w:val="24"/>
          <w:lang w:val="en-US"/>
        </w:rPr>
      </w:pPr>
      <w:r w:rsidRPr="00120469">
        <w:rPr>
          <w:rFonts w:asciiTheme="minorEastAsia" w:hAnsiTheme="minorEastAsia" w:hint="eastAsia"/>
          <w:sz w:val="24"/>
          <w:szCs w:val="24"/>
        </w:rPr>
        <w:t>宗徒大事錄4:29-30</w:t>
      </w:r>
    </w:p>
    <w:p w14:paraId="3A788D36"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22222"/>
          <w:kern w:val="0"/>
          <w:sz w:val="24"/>
          <w:szCs w:val="24"/>
          <w:lang w:val="en-US"/>
        </w:rPr>
      </w:pPr>
    </w:p>
    <w:p w14:paraId="4B40DE1A"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 xml:space="preserve">e. What does this background tell us about the confidence Jes us must have had </w:t>
      </w:r>
      <w:proofErr w:type="gramStart"/>
      <w:r w:rsidRPr="00120469">
        <w:rPr>
          <w:rFonts w:ascii="Times New Roman" w:hAnsi="Times New Roman" w:cs="Times New Roman"/>
          <w:color w:val="202020"/>
          <w:kern w:val="0"/>
          <w:sz w:val="24"/>
          <w:szCs w:val="24"/>
          <w:lang w:val="en-US"/>
        </w:rPr>
        <w:t>in</w:t>
      </w:r>
      <w:proofErr w:type="gramEnd"/>
    </w:p>
    <w:p w14:paraId="280EE9E3" w14:textId="12957B3E"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entrusting his spirit into his Father's hands?</w:t>
      </w:r>
    </w:p>
    <w:p w14:paraId="21C9E99F" w14:textId="6BA48896" w:rsidR="00E97759" w:rsidRPr="00120469" w:rsidRDefault="0012046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heme="minorEastAsia" w:hAnsiTheme="minorEastAsia" w:hint="eastAsia"/>
          <w:sz w:val="24"/>
          <w:szCs w:val="24"/>
        </w:rPr>
        <w:t>這個背景告訴我們什麼關於耶穌將靈魂託付給天父手中時，祂必須擁有的信心？</w:t>
      </w:r>
    </w:p>
    <w:p w14:paraId="52CC9383"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p>
    <w:p w14:paraId="0288AE29"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p>
    <w:p w14:paraId="6F00ECD5" w14:textId="77777777" w:rsidR="00E97759" w:rsidRPr="00120469" w:rsidRDefault="00E97759" w:rsidP="009C09C8">
      <w:pPr>
        <w:autoSpaceDE w:val="0"/>
        <w:autoSpaceDN w:val="0"/>
        <w:adjustRightInd w:val="0"/>
        <w:spacing w:after="0" w:line="240" w:lineRule="auto"/>
        <w:rPr>
          <w:rFonts w:ascii="Times New Roman" w:hAnsi="Times New Roman" w:cs="Times New Roman"/>
          <w:b/>
          <w:bCs/>
          <w:color w:val="363636"/>
          <w:kern w:val="0"/>
          <w:sz w:val="24"/>
          <w:szCs w:val="24"/>
          <w:lang w:val="en-US"/>
        </w:rPr>
      </w:pPr>
      <w:r w:rsidRPr="00120469">
        <w:rPr>
          <w:rFonts w:ascii="Times New Roman" w:hAnsi="Times New Roman" w:cs="Times New Roman"/>
          <w:b/>
          <w:bCs/>
          <w:color w:val="363636"/>
          <w:kern w:val="0"/>
          <w:sz w:val="24"/>
          <w:szCs w:val="24"/>
          <w:lang w:val="en-US"/>
        </w:rPr>
        <w:t>D. Application</w:t>
      </w:r>
    </w:p>
    <w:p w14:paraId="46AF3118" w14:textId="49FB3465" w:rsidR="00120469" w:rsidRPr="00120469" w:rsidRDefault="00120469" w:rsidP="009C09C8">
      <w:pPr>
        <w:autoSpaceDE w:val="0"/>
        <w:autoSpaceDN w:val="0"/>
        <w:adjustRightInd w:val="0"/>
        <w:spacing w:after="0" w:line="240" w:lineRule="auto"/>
        <w:rPr>
          <w:rFonts w:ascii="Times New Roman" w:hAnsi="Times New Roman" w:cs="Times New Roman"/>
          <w:b/>
          <w:bCs/>
          <w:color w:val="363636"/>
          <w:kern w:val="0"/>
          <w:sz w:val="24"/>
          <w:szCs w:val="24"/>
          <w:lang w:val="en-US"/>
        </w:rPr>
      </w:pPr>
      <w:r w:rsidRPr="00120469">
        <w:rPr>
          <w:rFonts w:asciiTheme="minorEastAsia" w:hAnsiTheme="minorEastAsia" w:hint="eastAsia"/>
          <w:b/>
          <w:bCs/>
          <w:color w:val="363636"/>
          <w:sz w:val="24"/>
          <w:szCs w:val="24"/>
        </w:rPr>
        <w:t>生活實踐</w:t>
      </w:r>
    </w:p>
    <w:p w14:paraId="118AA5A3" w14:textId="77777777" w:rsidR="00E97759" w:rsidRPr="00120469" w:rsidRDefault="00E9775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r w:rsidRPr="00120469">
        <w:rPr>
          <w:rFonts w:ascii="Times New Roman" w:hAnsi="Times New Roman" w:cs="Times New Roman"/>
          <w:b/>
          <w:bCs/>
          <w:color w:val="202020"/>
          <w:kern w:val="0"/>
          <w:sz w:val="24"/>
          <w:szCs w:val="24"/>
          <w:lang w:val="en-US"/>
        </w:rPr>
        <w:t>Reflect</w:t>
      </w:r>
    </w:p>
    <w:p w14:paraId="7A58328E" w14:textId="77777777" w:rsidR="00120469" w:rsidRPr="00120469" w:rsidRDefault="00120469" w:rsidP="00120469">
      <w:pPr>
        <w:pStyle w:val="NormalWeb"/>
        <w:spacing w:before="0" w:beforeAutospacing="0" w:after="0" w:afterAutospacing="0"/>
        <w:rPr>
          <w:rFonts w:asciiTheme="minorEastAsia" w:eastAsiaTheme="minorEastAsia" w:hAnsiTheme="minorEastAsia" w:hint="eastAsia"/>
          <w:b/>
          <w:bCs/>
          <w:color w:val="202020"/>
        </w:rPr>
      </w:pPr>
      <w:r w:rsidRPr="00120469">
        <w:rPr>
          <w:rFonts w:asciiTheme="minorEastAsia" w:eastAsiaTheme="minorEastAsia" w:hAnsiTheme="minorEastAsia" w:hint="eastAsia"/>
          <w:b/>
          <w:bCs/>
          <w:color w:val="202020"/>
        </w:rPr>
        <w:t>反思</w:t>
      </w:r>
    </w:p>
    <w:p w14:paraId="5221EB99" w14:textId="77777777" w:rsidR="00120469" w:rsidRPr="00120469" w:rsidRDefault="0012046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p>
    <w:p w14:paraId="35242E21" w14:textId="40DF75C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Which of the seven of the last words of Christ speaks to you most personally? Perhaps one of them comforts you, encourages you, or challenges you in a particular way. Take a few moments to prayerfully ask God which of these last words you need to hear the most right now, and why.</w:t>
      </w:r>
    </w:p>
    <w:p w14:paraId="004DA14A" w14:textId="7D783DDA" w:rsidR="00E97759" w:rsidRPr="00120469" w:rsidRDefault="00120469" w:rsidP="009C09C8">
      <w:pPr>
        <w:autoSpaceDE w:val="0"/>
        <w:autoSpaceDN w:val="0"/>
        <w:adjustRightInd w:val="0"/>
        <w:spacing w:after="0" w:line="240" w:lineRule="auto"/>
        <w:rPr>
          <w:rFonts w:ascii="Times New Roman" w:hAnsi="Times New Roman" w:cs="Times New Roman"/>
          <w:b/>
          <w:bCs/>
          <w:color w:val="202020"/>
          <w:kern w:val="0"/>
          <w:sz w:val="24"/>
          <w:szCs w:val="24"/>
        </w:rPr>
      </w:pPr>
      <w:r w:rsidRPr="00120469">
        <w:rPr>
          <w:rFonts w:asciiTheme="minorEastAsia" w:hAnsiTheme="minorEastAsia" w:hint="eastAsia"/>
          <w:sz w:val="24"/>
          <w:szCs w:val="24"/>
        </w:rPr>
        <w:t>基督架上七言中，那一句話是基督對您個別說的？ 也許其中一句會以特定方式安慰你、鼓勵你或挑戰你。用一些時間虔誠地詢問上主，您現在最需要聽到的架上七言是那句話，以及為什麼。</w:t>
      </w:r>
      <w:r w:rsidRPr="00120469">
        <w:rPr>
          <w:rFonts w:asciiTheme="minorEastAsia" w:hAnsiTheme="minorEastAsia"/>
          <w:sz w:val="24"/>
          <w:szCs w:val="24"/>
        </w:rPr>
        <w:br/>
      </w:r>
    </w:p>
    <w:p w14:paraId="27435DD2" w14:textId="77777777" w:rsidR="00E97759" w:rsidRPr="00120469" w:rsidRDefault="00E9775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p>
    <w:p w14:paraId="7DF3748A" w14:textId="77777777" w:rsidR="00E97759" w:rsidRPr="00120469" w:rsidRDefault="00E9775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p>
    <w:p w14:paraId="23B77632" w14:textId="77777777" w:rsidR="00E97759" w:rsidRPr="00120469" w:rsidRDefault="00E9775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p>
    <w:p w14:paraId="480A82F3" w14:textId="7FCAD76D" w:rsidR="00E97759" w:rsidRPr="00120469" w:rsidRDefault="00E9775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r w:rsidRPr="00120469">
        <w:rPr>
          <w:rFonts w:ascii="Times New Roman" w:hAnsi="Times New Roman" w:cs="Times New Roman"/>
          <w:b/>
          <w:bCs/>
          <w:color w:val="202020"/>
          <w:kern w:val="0"/>
          <w:sz w:val="24"/>
          <w:szCs w:val="24"/>
          <w:lang w:val="en-US"/>
        </w:rPr>
        <w:t>Commit</w:t>
      </w:r>
    </w:p>
    <w:p w14:paraId="2322EF13" w14:textId="77777777" w:rsidR="00120469" w:rsidRPr="00120469" w:rsidRDefault="00120469" w:rsidP="00120469">
      <w:pPr>
        <w:pStyle w:val="NormalWeb"/>
        <w:spacing w:before="0" w:beforeAutospacing="0" w:after="0" w:afterAutospacing="0"/>
        <w:rPr>
          <w:rFonts w:asciiTheme="minorEastAsia" w:eastAsiaTheme="minorEastAsia" w:hAnsiTheme="minorEastAsia" w:hint="eastAsia"/>
        </w:rPr>
      </w:pPr>
      <w:r w:rsidRPr="00120469">
        <w:rPr>
          <w:rFonts w:asciiTheme="minorEastAsia" w:eastAsiaTheme="minorEastAsia" w:hAnsiTheme="minorEastAsia" w:hint="eastAsia"/>
        </w:rPr>
        <w:t>承諾</w:t>
      </w:r>
    </w:p>
    <w:p w14:paraId="183778D3" w14:textId="77777777" w:rsidR="00120469" w:rsidRPr="00120469" w:rsidRDefault="00120469" w:rsidP="009C09C8">
      <w:pPr>
        <w:autoSpaceDE w:val="0"/>
        <w:autoSpaceDN w:val="0"/>
        <w:adjustRightInd w:val="0"/>
        <w:spacing w:after="0" w:line="240" w:lineRule="auto"/>
        <w:rPr>
          <w:rFonts w:ascii="Times New Roman" w:hAnsi="Times New Roman" w:cs="Times New Roman"/>
          <w:b/>
          <w:bCs/>
          <w:color w:val="202020"/>
          <w:kern w:val="0"/>
          <w:sz w:val="24"/>
          <w:szCs w:val="24"/>
          <w:lang w:val="en-US"/>
        </w:rPr>
      </w:pPr>
    </w:p>
    <w:p w14:paraId="564E91BF"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Make a commitment to bring these words to mind each day for the next week. Commit these particular</w:t>
      </w:r>
    </w:p>
    <w:p w14:paraId="1F3A34B0"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 xml:space="preserve">words of Christ to memory. Write them down in a journal. Write them on a sheet of paper you put </w:t>
      </w:r>
      <w:proofErr w:type="gramStart"/>
      <w:r w:rsidRPr="00120469">
        <w:rPr>
          <w:rFonts w:ascii="Times New Roman" w:hAnsi="Times New Roman" w:cs="Times New Roman"/>
          <w:color w:val="202020"/>
          <w:kern w:val="0"/>
          <w:sz w:val="24"/>
          <w:szCs w:val="24"/>
          <w:lang w:val="en-US"/>
        </w:rPr>
        <w:t>in</w:t>
      </w:r>
      <w:proofErr w:type="gramEnd"/>
    </w:p>
    <w:p w14:paraId="170417C9" w14:textId="77777777"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your Bible or on your refrigerator, or tape them on your bathroom mirror so you see them first thing in</w:t>
      </w:r>
    </w:p>
    <w:p w14:paraId="73CA4FB1" w14:textId="13113750" w:rsidR="00E97759" w:rsidRPr="00120469" w:rsidRDefault="00E97759" w:rsidP="009C09C8">
      <w:pPr>
        <w:autoSpaceDE w:val="0"/>
        <w:autoSpaceDN w:val="0"/>
        <w:adjustRightInd w:val="0"/>
        <w:spacing w:after="0" w:line="240" w:lineRule="auto"/>
        <w:rPr>
          <w:rFonts w:ascii="Times New Roman" w:hAnsi="Times New Roman" w:cs="Times New Roman"/>
          <w:color w:val="202020"/>
          <w:kern w:val="0"/>
          <w:sz w:val="24"/>
          <w:szCs w:val="24"/>
          <w:lang w:val="en-US"/>
        </w:rPr>
      </w:pPr>
      <w:r w:rsidRPr="00120469">
        <w:rPr>
          <w:rFonts w:ascii="Times New Roman" w:hAnsi="Times New Roman" w:cs="Times New Roman"/>
          <w:color w:val="202020"/>
          <w:kern w:val="0"/>
          <w:sz w:val="24"/>
          <w:szCs w:val="24"/>
          <w:lang w:val="en-US"/>
        </w:rPr>
        <w:t xml:space="preserve">the morning. </w:t>
      </w:r>
      <w:proofErr w:type="gramStart"/>
      <w:r w:rsidRPr="00120469">
        <w:rPr>
          <w:rFonts w:ascii="Times New Roman" w:hAnsi="Times New Roman" w:cs="Times New Roman"/>
          <w:color w:val="202020"/>
          <w:kern w:val="0"/>
          <w:sz w:val="24"/>
          <w:szCs w:val="24"/>
          <w:lang w:val="en-US"/>
        </w:rPr>
        <w:t>Say</w:t>
      </w:r>
      <w:proofErr w:type="gramEnd"/>
      <w:r w:rsidRPr="00120469">
        <w:rPr>
          <w:rFonts w:ascii="Times New Roman" w:hAnsi="Times New Roman" w:cs="Times New Roman"/>
          <w:color w:val="202020"/>
          <w:kern w:val="0"/>
          <w:sz w:val="24"/>
          <w:szCs w:val="24"/>
          <w:lang w:val="en-US"/>
        </w:rPr>
        <w:t xml:space="preserve"> them before you do your daily prayer.</w:t>
      </w:r>
    </w:p>
    <w:p w14:paraId="16FF80BF" w14:textId="77777777" w:rsidR="00120469" w:rsidRPr="00120469" w:rsidRDefault="00120469" w:rsidP="00120469">
      <w:pPr>
        <w:rPr>
          <w:rFonts w:asciiTheme="minorEastAsia" w:hAnsiTheme="minorEastAsia"/>
          <w:sz w:val="24"/>
          <w:szCs w:val="24"/>
        </w:rPr>
      </w:pPr>
      <w:r w:rsidRPr="00120469">
        <w:rPr>
          <w:rFonts w:asciiTheme="minorEastAsia" w:hAnsiTheme="minorEastAsia" w:hint="eastAsia"/>
          <w:sz w:val="24"/>
          <w:szCs w:val="24"/>
        </w:rPr>
        <w:t>承諾在下週每天都牢記這些話，把基督這些特別的話放在記憶中。 把它們寫在日記裡。 將它們寫在一張紙上，放進聖經或冰箱上面，或將它們貼在浴室鏡子上，這樣你早上第一眼就能看到它們。 在進行每日祈禱之前訴說這些話。</w:t>
      </w:r>
    </w:p>
    <w:p w14:paraId="6493D92D" w14:textId="77777777" w:rsidR="00120469" w:rsidRPr="00120469" w:rsidRDefault="00120469" w:rsidP="009C09C8">
      <w:pPr>
        <w:autoSpaceDE w:val="0"/>
        <w:autoSpaceDN w:val="0"/>
        <w:adjustRightInd w:val="0"/>
        <w:spacing w:after="0" w:line="240" w:lineRule="auto"/>
        <w:rPr>
          <w:rFonts w:ascii="Times New Roman" w:hAnsi="Times New Roman" w:cs="Times New Roman"/>
          <w:b/>
          <w:bCs/>
          <w:color w:val="353535"/>
          <w:kern w:val="0"/>
          <w:sz w:val="24"/>
          <w:szCs w:val="24"/>
          <w:lang w:val="en-US"/>
        </w:rPr>
      </w:pPr>
    </w:p>
    <w:sectPr w:rsidR="00120469" w:rsidRPr="00120469" w:rsidSect="006B26D8">
      <w:pgSz w:w="12240" w:h="15840"/>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48D0"/>
    <w:multiLevelType w:val="hybridMultilevel"/>
    <w:tmpl w:val="85AA614E"/>
    <w:lvl w:ilvl="0" w:tplc="F1A03520">
      <w:start w:val="1"/>
      <w:numFmt w:val="lowerRoman"/>
      <w:lvlText w:val="%1."/>
      <w:lvlJc w:val="left"/>
      <w:pPr>
        <w:tabs>
          <w:tab w:val="num" w:pos="1080"/>
        </w:tabs>
        <w:ind w:left="1080" w:hanging="720"/>
      </w:pPr>
      <w:rPr>
        <w:rFonts w:hint="default"/>
        <w:color w:val="2222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203326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DD"/>
    <w:rsid w:val="00083A2D"/>
    <w:rsid w:val="00120469"/>
    <w:rsid w:val="001A38E5"/>
    <w:rsid w:val="001E25F3"/>
    <w:rsid w:val="001F5F5B"/>
    <w:rsid w:val="00425E55"/>
    <w:rsid w:val="004271BA"/>
    <w:rsid w:val="00441C9B"/>
    <w:rsid w:val="0069056D"/>
    <w:rsid w:val="006B26D8"/>
    <w:rsid w:val="007A1F96"/>
    <w:rsid w:val="009C09C8"/>
    <w:rsid w:val="00A566DD"/>
    <w:rsid w:val="00AA2C52"/>
    <w:rsid w:val="00C56C8C"/>
    <w:rsid w:val="00CE1775"/>
    <w:rsid w:val="00D27833"/>
    <w:rsid w:val="00DC1692"/>
    <w:rsid w:val="00DD386A"/>
    <w:rsid w:val="00DF3BC5"/>
    <w:rsid w:val="00E97759"/>
    <w:rsid w:val="00F175AC"/>
    <w:rsid w:val="00F8226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8EC"/>
  <w15:chartTrackingRefBased/>
  <w15:docId w15:val="{4E497A41-AB41-4E50-BB08-85ECA60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5AC"/>
    <w:pPr>
      <w:ind w:left="720"/>
      <w:contextualSpacing/>
    </w:pPr>
  </w:style>
  <w:style w:type="paragraph" w:styleId="NormalWeb">
    <w:name w:val="Normal (Web)"/>
    <w:basedOn w:val="Normal"/>
    <w:rsid w:val="00120469"/>
    <w:pPr>
      <w:spacing w:before="100" w:beforeAutospacing="1" w:after="100" w:afterAutospacing="1" w:line="240" w:lineRule="auto"/>
    </w:pPr>
    <w:rPr>
      <w:rFonts w:ascii="Times New Roman" w:eastAsia="PMingLiU"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Tom</dc:creator>
  <cp:keywords/>
  <dc:description/>
  <cp:lastModifiedBy>Eric Tom</cp:lastModifiedBy>
  <cp:revision>5</cp:revision>
  <dcterms:created xsi:type="dcterms:W3CDTF">2024-01-02T02:35:00Z</dcterms:created>
  <dcterms:modified xsi:type="dcterms:W3CDTF">2024-02-20T05:05:00Z</dcterms:modified>
</cp:coreProperties>
</file>